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B79696" w:rsidR="0054102A" w:rsidRDefault="00000000">
      <w:pPr>
        <w:jc w:val="center"/>
        <w:rPr>
          <w:b/>
          <w:u w:val="single"/>
        </w:rPr>
      </w:pPr>
      <w:r>
        <w:rPr>
          <w:b/>
          <w:u w:val="single"/>
        </w:rPr>
        <w:t>Lesson Plan: Tissues</w:t>
      </w:r>
    </w:p>
    <w:p w14:paraId="6C18CB83" w14:textId="593928BF" w:rsidR="001636A9" w:rsidRPr="001636A9" w:rsidRDefault="001636A9">
      <w:pPr>
        <w:jc w:val="center"/>
        <w:rPr>
          <w:bCs/>
          <w:i/>
          <w:iCs/>
        </w:rPr>
      </w:pPr>
      <w:r>
        <w:rPr>
          <w:bCs/>
          <w:i/>
          <w:iCs/>
        </w:rPr>
        <w:t>Last Updated:  11/4/22</w:t>
      </w:r>
    </w:p>
    <w:p w14:paraId="00000002" w14:textId="77777777" w:rsidR="0054102A" w:rsidRDefault="0054102A">
      <w:pPr>
        <w:jc w:val="center"/>
      </w:pPr>
    </w:p>
    <w:p w14:paraId="00000003" w14:textId="77777777" w:rsidR="0054102A" w:rsidRDefault="00000000">
      <w:pPr>
        <w:rPr>
          <w:b/>
          <w:u w:val="single"/>
        </w:rPr>
      </w:pPr>
      <w:r>
        <w:rPr>
          <w:b/>
          <w:u w:val="single"/>
        </w:rPr>
        <w:t>Total Expected Time</w:t>
      </w:r>
    </w:p>
    <w:p w14:paraId="00000004" w14:textId="77777777" w:rsidR="0054102A" w:rsidRDefault="00000000">
      <w:r>
        <w:t>This set of labs includes four labs, 20–30 minutes each, for a total expected time of approximately 2 hours.</w:t>
      </w:r>
    </w:p>
    <w:p w14:paraId="00000005" w14:textId="77777777" w:rsidR="0054102A" w:rsidRDefault="0054102A">
      <w:pPr>
        <w:rPr>
          <w:b/>
          <w:u w:val="single"/>
        </w:rPr>
      </w:pPr>
    </w:p>
    <w:p w14:paraId="00000006" w14:textId="77777777" w:rsidR="0054102A" w:rsidRDefault="00000000">
      <w:pPr>
        <w:rPr>
          <w:b/>
          <w:u w:val="single"/>
        </w:rPr>
      </w:pPr>
      <w:r>
        <w:rPr>
          <w:b/>
          <w:u w:val="single"/>
        </w:rPr>
        <w:t>Resources</w:t>
      </w:r>
    </w:p>
    <w:p w14:paraId="00000007" w14:textId="77777777" w:rsidR="0054102A" w:rsidRDefault="00000000">
      <w:r>
        <w:t>Required resources for students:</w:t>
      </w:r>
    </w:p>
    <w:p w14:paraId="00000008" w14:textId="77777777" w:rsidR="0054102A" w:rsidRDefault="00000000">
      <w:pPr>
        <w:numPr>
          <w:ilvl w:val="0"/>
          <w:numId w:val="1"/>
        </w:numPr>
      </w:pPr>
      <w:r>
        <w:t>Visible Body’s Anatomy Learn Site articles and glossaries</w:t>
      </w:r>
    </w:p>
    <w:p w14:paraId="00000009" w14:textId="77777777" w:rsidR="0054102A" w:rsidRDefault="00000000">
      <w:pPr>
        <w:numPr>
          <w:ilvl w:val="1"/>
          <w:numId w:val="1"/>
        </w:numPr>
      </w:pPr>
      <w:r>
        <w:t xml:space="preserve">Skeletal System Overview: </w:t>
      </w:r>
      <w:hyperlink r:id="rId5">
        <w:r>
          <w:rPr>
            <w:color w:val="1155CC"/>
            <w:u w:val="single"/>
          </w:rPr>
          <w:t>https://www.visiblebody.com/learn/skeleton/overview-of-skeleton</w:t>
        </w:r>
      </w:hyperlink>
    </w:p>
    <w:p w14:paraId="0000000A" w14:textId="77777777" w:rsidR="0054102A" w:rsidRDefault="00000000">
      <w:pPr>
        <w:numPr>
          <w:ilvl w:val="1"/>
          <w:numId w:val="1"/>
        </w:numPr>
      </w:pPr>
      <w:r>
        <w:t xml:space="preserve">Joints and Ligaments: </w:t>
      </w:r>
      <w:hyperlink r:id="rId6">
        <w:r>
          <w:rPr>
            <w:color w:val="1155CC"/>
            <w:u w:val="single"/>
          </w:rPr>
          <w:t>https://www.visiblebody.com/learn/skeleton/joints-and-ligaments</w:t>
        </w:r>
      </w:hyperlink>
    </w:p>
    <w:p w14:paraId="0000000B" w14:textId="77777777" w:rsidR="0054102A" w:rsidRDefault="00000000">
      <w:pPr>
        <w:numPr>
          <w:ilvl w:val="1"/>
          <w:numId w:val="1"/>
        </w:numPr>
      </w:pPr>
      <w:r>
        <w:t xml:space="preserve">Functions of the Blood: </w:t>
      </w:r>
      <w:hyperlink r:id="rId7">
        <w:r>
          <w:rPr>
            <w:color w:val="1155CC"/>
            <w:u w:val="single"/>
          </w:rPr>
          <w:t>https://www.visiblebody.com/learn/circulatory/circulatory-functions-of-the-blood</w:t>
        </w:r>
      </w:hyperlink>
    </w:p>
    <w:p w14:paraId="0000000C" w14:textId="77777777" w:rsidR="0054102A" w:rsidRDefault="00000000">
      <w:pPr>
        <w:numPr>
          <w:ilvl w:val="1"/>
          <w:numId w:val="1"/>
        </w:numPr>
      </w:pPr>
      <w:r>
        <w:t xml:space="preserve">Muscle Types: </w:t>
      </w:r>
      <w:r>
        <w:br/>
      </w:r>
      <w:hyperlink r:id="rId8">
        <w:r>
          <w:rPr>
            <w:color w:val="1155CC"/>
            <w:u w:val="single"/>
          </w:rPr>
          <w:t>https://www.visiblebody.com/learn/muscular/muscle-types</w:t>
        </w:r>
      </w:hyperlink>
    </w:p>
    <w:p w14:paraId="0000000D" w14:textId="77777777" w:rsidR="0054102A" w:rsidRDefault="00000000">
      <w:pPr>
        <w:numPr>
          <w:ilvl w:val="1"/>
          <w:numId w:val="1"/>
        </w:numPr>
      </w:pPr>
      <w:r>
        <w:t xml:space="preserve">Muscle Movements: </w:t>
      </w:r>
      <w:hyperlink r:id="rId9">
        <w:r>
          <w:rPr>
            <w:color w:val="1155CC"/>
            <w:u w:val="single"/>
          </w:rPr>
          <w:t>https://www.visiblebody.com/learn/muscular/muscle-movements</w:t>
        </w:r>
      </w:hyperlink>
    </w:p>
    <w:p w14:paraId="0000000E" w14:textId="77777777" w:rsidR="0054102A" w:rsidRDefault="00000000">
      <w:pPr>
        <w:numPr>
          <w:ilvl w:val="1"/>
          <w:numId w:val="1"/>
        </w:numPr>
      </w:pPr>
      <w:r>
        <w:t xml:space="preserve">Muscle Contractions: </w:t>
      </w:r>
      <w:hyperlink r:id="rId10">
        <w:r>
          <w:rPr>
            <w:color w:val="1155CC"/>
            <w:u w:val="single"/>
          </w:rPr>
          <w:t>https://www.visiblebody.com/learn/muscular/muscle-contractions</w:t>
        </w:r>
      </w:hyperlink>
    </w:p>
    <w:p w14:paraId="0000000F" w14:textId="77777777" w:rsidR="0054102A" w:rsidRDefault="00000000">
      <w:pPr>
        <w:numPr>
          <w:ilvl w:val="1"/>
          <w:numId w:val="1"/>
        </w:numPr>
      </w:pPr>
      <w:r>
        <w:t xml:space="preserve">Neurons: </w:t>
      </w:r>
      <w:r>
        <w:br/>
      </w:r>
      <w:hyperlink r:id="rId11">
        <w:r>
          <w:rPr>
            <w:color w:val="1155CC"/>
            <w:u w:val="single"/>
          </w:rPr>
          <w:t>https://www.visiblebody.com/learn/nervous/neurons</w:t>
        </w:r>
      </w:hyperlink>
    </w:p>
    <w:p w14:paraId="00000010" w14:textId="77777777" w:rsidR="0054102A" w:rsidRDefault="00000000">
      <w:pPr>
        <w:numPr>
          <w:ilvl w:val="1"/>
          <w:numId w:val="1"/>
        </w:numPr>
      </w:pPr>
      <w:r>
        <w:t xml:space="preserve">The Five Senses: </w:t>
      </w:r>
      <w:r>
        <w:br/>
      </w:r>
      <w:hyperlink r:id="rId12" w:anchor="skin">
        <w:r>
          <w:rPr>
            <w:color w:val="1155CC"/>
            <w:u w:val="single"/>
          </w:rPr>
          <w:t>https://www.visiblebody.com/learn/nervous/five-senses#skin</w:t>
        </w:r>
      </w:hyperlink>
    </w:p>
    <w:p w14:paraId="00000011" w14:textId="77777777" w:rsidR="0054102A" w:rsidRDefault="00000000">
      <w:pPr>
        <w:numPr>
          <w:ilvl w:val="1"/>
          <w:numId w:val="1"/>
        </w:numPr>
      </w:pPr>
      <w:r>
        <w:t xml:space="preserve">Skeletal System Glossary: </w:t>
      </w:r>
      <w:r>
        <w:br/>
      </w:r>
      <w:hyperlink r:id="rId13">
        <w:r>
          <w:rPr>
            <w:color w:val="1155CC"/>
            <w:u w:val="single"/>
          </w:rPr>
          <w:t>https://www.visiblebody.com/learn/skeleton/glossary</w:t>
        </w:r>
      </w:hyperlink>
    </w:p>
    <w:p w14:paraId="00000012" w14:textId="77777777" w:rsidR="0054102A" w:rsidRDefault="00000000">
      <w:pPr>
        <w:numPr>
          <w:ilvl w:val="1"/>
          <w:numId w:val="1"/>
        </w:numPr>
      </w:pPr>
      <w:r>
        <w:t xml:space="preserve">Muscular System Glossary: </w:t>
      </w:r>
      <w:r>
        <w:br/>
      </w:r>
      <w:hyperlink r:id="rId14">
        <w:r>
          <w:rPr>
            <w:color w:val="1155CC"/>
            <w:u w:val="single"/>
          </w:rPr>
          <w:t>https://www.visiblebody.com/learn/muscular/glossary</w:t>
        </w:r>
      </w:hyperlink>
    </w:p>
    <w:p w14:paraId="00000013" w14:textId="77777777" w:rsidR="0054102A" w:rsidRDefault="00000000">
      <w:pPr>
        <w:numPr>
          <w:ilvl w:val="1"/>
          <w:numId w:val="1"/>
        </w:numPr>
      </w:pPr>
      <w:r>
        <w:t xml:space="preserve">Nervous System Glossary: </w:t>
      </w:r>
      <w:r>
        <w:br/>
      </w:r>
      <w:hyperlink r:id="rId15">
        <w:r>
          <w:rPr>
            <w:color w:val="1155CC"/>
            <w:u w:val="single"/>
          </w:rPr>
          <w:t>https://www.visiblebody.com/learn/nervous/glossary</w:t>
        </w:r>
      </w:hyperlink>
    </w:p>
    <w:p w14:paraId="00000014" w14:textId="77777777" w:rsidR="0054102A" w:rsidRDefault="00000000">
      <w:pPr>
        <w:numPr>
          <w:ilvl w:val="0"/>
          <w:numId w:val="1"/>
        </w:numPr>
      </w:pPr>
      <w:r>
        <w:t xml:space="preserve">Visible Body Blog articles: </w:t>
      </w:r>
    </w:p>
    <w:p w14:paraId="00000015" w14:textId="77777777" w:rsidR="0054102A" w:rsidRDefault="00000000">
      <w:pPr>
        <w:numPr>
          <w:ilvl w:val="1"/>
          <w:numId w:val="1"/>
        </w:numPr>
      </w:pPr>
      <w:r>
        <w:t xml:space="preserve">Five Things About the Integumentary System: </w:t>
      </w:r>
      <w:hyperlink r:id="rId16">
        <w:r>
          <w:rPr>
            <w:color w:val="1155CC"/>
            <w:u w:val="single"/>
          </w:rPr>
          <w:t>https://www.visiblebody.com/blog/anatomy-and-physiology-five-things-about-the-integumentary-system</w:t>
        </w:r>
      </w:hyperlink>
    </w:p>
    <w:p w14:paraId="00000016" w14:textId="77777777" w:rsidR="0054102A" w:rsidRDefault="00000000">
      <w:pPr>
        <w:numPr>
          <w:ilvl w:val="0"/>
          <w:numId w:val="1"/>
        </w:numPr>
      </w:pPr>
      <w:r>
        <w:t>OpenStax Chapters:</w:t>
      </w:r>
    </w:p>
    <w:p w14:paraId="00000017" w14:textId="77777777" w:rsidR="0054102A" w:rsidRDefault="00000000">
      <w:pPr>
        <w:numPr>
          <w:ilvl w:val="1"/>
          <w:numId w:val="1"/>
        </w:numPr>
      </w:pPr>
      <w:r>
        <w:t xml:space="preserve">Types of Tissues: </w:t>
      </w:r>
      <w:hyperlink r:id="rId17">
        <w:r>
          <w:rPr>
            <w:color w:val="1155CC"/>
            <w:u w:val="single"/>
          </w:rPr>
          <w:t>https://openstax.org/books/anatomy-and-physiology/pages/4-1-types-of-tissues</w:t>
        </w:r>
      </w:hyperlink>
    </w:p>
    <w:p w14:paraId="00000018" w14:textId="77777777" w:rsidR="0054102A" w:rsidRDefault="00000000">
      <w:pPr>
        <w:numPr>
          <w:ilvl w:val="1"/>
          <w:numId w:val="1"/>
        </w:numPr>
      </w:pPr>
      <w:r>
        <w:t xml:space="preserve">Epithelial Tissue: </w:t>
      </w:r>
      <w:hyperlink r:id="rId18">
        <w:r>
          <w:rPr>
            <w:color w:val="1155CC"/>
            <w:u w:val="single"/>
          </w:rPr>
          <w:t>https://openstax.org/books/anatomy-and-physiology/pages/4-2-epithelial-tissue</w:t>
        </w:r>
      </w:hyperlink>
    </w:p>
    <w:p w14:paraId="00000019" w14:textId="77777777" w:rsidR="0054102A" w:rsidRDefault="00000000">
      <w:pPr>
        <w:numPr>
          <w:ilvl w:val="1"/>
          <w:numId w:val="1"/>
        </w:numPr>
      </w:pPr>
      <w:r>
        <w:t xml:space="preserve">Connective Tissue Supports and Protects: </w:t>
      </w:r>
      <w:hyperlink r:id="rId19">
        <w:r>
          <w:rPr>
            <w:color w:val="1155CC"/>
            <w:u w:val="single"/>
          </w:rPr>
          <w:t>https://openstax.org/books/anatomy-and-physiology/pages/4-3-connective-tissue-supports-and-protects</w:t>
        </w:r>
      </w:hyperlink>
    </w:p>
    <w:p w14:paraId="0000001A" w14:textId="77777777" w:rsidR="0054102A" w:rsidRDefault="00000000">
      <w:pPr>
        <w:numPr>
          <w:ilvl w:val="0"/>
          <w:numId w:val="2"/>
        </w:numPr>
      </w:pPr>
      <w:r>
        <w:t>Worksheet (see below)</w:t>
      </w:r>
    </w:p>
    <w:p w14:paraId="0000001B" w14:textId="77777777" w:rsidR="0054102A" w:rsidRDefault="0054102A">
      <w:pPr>
        <w:rPr>
          <w:b/>
          <w:u w:val="single"/>
        </w:rPr>
      </w:pPr>
    </w:p>
    <w:p w14:paraId="0000001C" w14:textId="77777777" w:rsidR="0054102A" w:rsidRDefault="00000000">
      <w:pPr>
        <w:rPr>
          <w:b/>
          <w:u w:val="single"/>
        </w:rPr>
      </w:pPr>
      <w:r>
        <w:rPr>
          <w:b/>
          <w:u w:val="single"/>
        </w:rPr>
        <w:t>Objectives</w:t>
      </w:r>
    </w:p>
    <w:p w14:paraId="0000001D" w14:textId="77777777" w:rsidR="0054102A" w:rsidRDefault="00000000">
      <w:r>
        <w:t>At the end of this lesson, students should be able to:</w:t>
      </w:r>
    </w:p>
    <w:p w14:paraId="0000001E" w14:textId="77777777" w:rsidR="0054102A" w:rsidRDefault="00000000">
      <w:pPr>
        <w:numPr>
          <w:ilvl w:val="0"/>
          <w:numId w:val="5"/>
        </w:numPr>
      </w:pPr>
      <w:r>
        <w:t>Identify the four main types of tissue in the body and provide an example of where you might find each one.</w:t>
      </w:r>
    </w:p>
    <w:p w14:paraId="0000001F" w14:textId="77777777" w:rsidR="0054102A" w:rsidRDefault="00000000">
      <w:pPr>
        <w:numPr>
          <w:ilvl w:val="0"/>
          <w:numId w:val="5"/>
        </w:numPr>
      </w:pPr>
      <w:r>
        <w:t xml:space="preserve">Identify and differentiate between the location and structure of simple and stratified epithelial tissue. </w:t>
      </w:r>
    </w:p>
    <w:p w14:paraId="00000020" w14:textId="77777777" w:rsidR="0054102A" w:rsidRDefault="00000000">
      <w:pPr>
        <w:numPr>
          <w:ilvl w:val="0"/>
          <w:numId w:val="5"/>
        </w:numPr>
      </w:pPr>
      <w:r>
        <w:t>Identify and differentiate between the location and structure of columnar, squamous, and cuboidal epithelial tissue.</w:t>
      </w:r>
    </w:p>
    <w:p w14:paraId="00000021" w14:textId="77777777" w:rsidR="0054102A" w:rsidRDefault="00000000">
      <w:pPr>
        <w:numPr>
          <w:ilvl w:val="0"/>
          <w:numId w:val="5"/>
        </w:numPr>
      </w:pPr>
      <w:r>
        <w:t xml:space="preserve">Identify and differentiate between the location and structure of different types of loose and dense connective tissue. </w:t>
      </w:r>
    </w:p>
    <w:p w14:paraId="00000022" w14:textId="77777777" w:rsidR="0054102A" w:rsidRDefault="00000000">
      <w:pPr>
        <w:numPr>
          <w:ilvl w:val="0"/>
          <w:numId w:val="5"/>
        </w:numPr>
      </w:pPr>
      <w:r>
        <w:t xml:space="preserve">Identify and describe the functions of the different types of skeletal connective tissue. </w:t>
      </w:r>
    </w:p>
    <w:p w14:paraId="00000023" w14:textId="77777777" w:rsidR="0054102A" w:rsidRDefault="00000000">
      <w:pPr>
        <w:numPr>
          <w:ilvl w:val="0"/>
          <w:numId w:val="5"/>
        </w:numPr>
      </w:pPr>
      <w:r>
        <w:t>Explain why blood and lymph are considered to be types of fluid connective tissue.</w:t>
      </w:r>
    </w:p>
    <w:p w14:paraId="00000024" w14:textId="77777777" w:rsidR="0054102A" w:rsidRDefault="00000000">
      <w:pPr>
        <w:numPr>
          <w:ilvl w:val="0"/>
          <w:numId w:val="5"/>
        </w:numPr>
      </w:pPr>
      <w:r>
        <w:t>Identify and distinguish between smooth, cardiac, and skeletal muscle tissue.</w:t>
      </w:r>
    </w:p>
    <w:p w14:paraId="00000025" w14:textId="77777777" w:rsidR="0054102A" w:rsidRDefault="00000000">
      <w:pPr>
        <w:numPr>
          <w:ilvl w:val="0"/>
          <w:numId w:val="5"/>
        </w:numPr>
      </w:pPr>
      <w:r>
        <w:t>Describe the structure and function of skeletal muscles.</w:t>
      </w:r>
    </w:p>
    <w:p w14:paraId="00000026" w14:textId="77777777" w:rsidR="0054102A" w:rsidRDefault="00000000">
      <w:pPr>
        <w:numPr>
          <w:ilvl w:val="0"/>
          <w:numId w:val="5"/>
        </w:numPr>
      </w:pPr>
      <w:r>
        <w:t xml:space="preserve">Describe the two types of cells that make up nervous tissue. </w:t>
      </w:r>
    </w:p>
    <w:p w14:paraId="00000027" w14:textId="77777777" w:rsidR="0054102A" w:rsidRDefault="00000000">
      <w:pPr>
        <w:numPr>
          <w:ilvl w:val="0"/>
          <w:numId w:val="5"/>
        </w:numPr>
      </w:pPr>
      <w:r>
        <w:t>Identify the different parts of a neuron and describe their functions.</w:t>
      </w:r>
    </w:p>
    <w:p w14:paraId="00000028" w14:textId="77777777" w:rsidR="0054102A" w:rsidRDefault="0054102A">
      <w:pPr>
        <w:rPr>
          <w:highlight w:val="yellow"/>
        </w:rPr>
      </w:pPr>
    </w:p>
    <w:p w14:paraId="00000029" w14:textId="77777777" w:rsidR="0054102A" w:rsidRDefault="00000000">
      <w:pPr>
        <w:rPr>
          <w:b/>
          <w:u w:val="single"/>
        </w:rPr>
      </w:pPr>
      <w:r>
        <w:rPr>
          <w:b/>
          <w:u w:val="single"/>
        </w:rPr>
        <w:t>Essential Questions</w:t>
      </w:r>
    </w:p>
    <w:p w14:paraId="0000002A" w14:textId="77777777" w:rsidR="0054102A" w:rsidRDefault="00000000">
      <w:pPr>
        <w:numPr>
          <w:ilvl w:val="0"/>
          <w:numId w:val="4"/>
        </w:numPr>
      </w:pPr>
      <w:r>
        <w:t>What are the different types of epithelial tissue? What is the function of each one, and where can it be found?</w:t>
      </w:r>
    </w:p>
    <w:p w14:paraId="0000002B" w14:textId="77777777" w:rsidR="0054102A" w:rsidRDefault="00000000">
      <w:pPr>
        <w:numPr>
          <w:ilvl w:val="0"/>
          <w:numId w:val="4"/>
        </w:numPr>
      </w:pPr>
      <w:r>
        <w:t xml:space="preserve">What are the different types of connective tissue? What is the function of each one, and where can it be found? </w:t>
      </w:r>
    </w:p>
    <w:p w14:paraId="0000002C" w14:textId="77777777" w:rsidR="0054102A" w:rsidRDefault="00000000">
      <w:pPr>
        <w:numPr>
          <w:ilvl w:val="0"/>
          <w:numId w:val="4"/>
        </w:numPr>
      </w:pPr>
      <w:r>
        <w:t xml:space="preserve">Why are blood and lymph considered fluid connective tissue? </w:t>
      </w:r>
    </w:p>
    <w:p w14:paraId="0000002D" w14:textId="77777777" w:rsidR="0054102A" w:rsidRDefault="00000000">
      <w:pPr>
        <w:numPr>
          <w:ilvl w:val="0"/>
          <w:numId w:val="4"/>
        </w:numPr>
      </w:pPr>
      <w:r>
        <w:t xml:space="preserve">What are the three different types of muscle tissue? What is the function of each one, and where can it be found? </w:t>
      </w:r>
    </w:p>
    <w:p w14:paraId="0000002E" w14:textId="77777777" w:rsidR="0054102A" w:rsidRDefault="00000000">
      <w:pPr>
        <w:numPr>
          <w:ilvl w:val="0"/>
          <w:numId w:val="4"/>
        </w:numPr>
      </w:pPr>
      <w:r>
        <w:t>What two types of cells make up nervous tissue?</w:t>
      </w:r>
    </w:p>
    <w:p w14:paraId="0000002F" w14:textId="77777777" w:rsidR="0054102A" w:rsidRDefault="0054102A">
      <w:pPr>
        <w:rPr>
          <w:b/>
          <w:u w:val="single"/>
        </w:rPr>
      </w:pPr>
    </w:p>
    <w:p w14:paraId="00000030" w14:textId="77777777" w:rsidR="0054102A" w:rsidRDefault="00000000">
      <w:pPr>
        <w:rPr>
          <w:b/>
          <w:u w:val="single"/>
        </w:rPr>
      </w:pPr>
      <w:r>
        <w:rPr>
          <w:b/>
          <w:u w:val="single"/>
        </w:rPr>
        <w:t>Key Structure Identification</w:t>
      </w:r>
    </w:p>
    <w:p w14:paraId="00000031" w14:textId="77777777" w:rsidR="0054102A" w:rsidRDefault="00000000">
      <w:r>
        <w:t>In their answers, students will identify the following structures:</w:t>
      </w:r>
    </w:p>
    <w:p w14:paraId="00000032" w14:textId="77777777" w:rsidR="0054102A" w:rsidRDefault="00000000">
      <w:pPr>
        <w:numPr>
          <w:ilvl w:val="0"/>
          <w:numId w:val="3"/>
        </w:numPr>
      </w:pPr>
      <w:r>
        <w:rPr>
          <w:u w:val="single"/>
        </w:rPr>
        <w:t>Epithelial tissue:</w:t>
      </w:r>
      <w:r>
        <w:t xml:space="preserve"> Simple squamous epithelium, simple cuboidal epithelium, simple columnar epithelium, pseudostratified columnar epithelium, stratified squamous epithelium, stratified cuboidal epithelium, stratified columnar epithelium, transitional epithelium, dermis, epidermis, and hypodermis.</w:t>
      </w:r>
    </w:p>
    <w:p w14:paraId="00000033" w14:textId="77777777" w:rsidR="0054102A" w:rsidRDefault="00000000">
      <w:pPr>
        <w:numPr>
          <w:ilvl w:val="0"/>
          <w:numId w:val="3"/>
        </w:numPr>
      </w:pPr>
      <w:r>
        <w:rPr>
          <w:u w:val="single"/>
        </w:rPr>
        <w:t>Connective tissue:</w:t>
      </w:r>
      <w:r>
        <w:t xml:space="preserve"> Areolar tissue, adipose (fat) tissue, reticular tissue, dense regular tissue, dense irregular tissue, bone, bone marrow, cartilage, ligament, and tendon. </w:t>
      </w:r>
    </w:p>
    <w:p w14:paraId="00000034" w14:textId="77777777" w:rsidR="0054102A" w:rsidRDefault="00000000">
      <w:pPr>
        <w:numPr>
          <w:ilvl w:val="0"/>
          <w:numId w:val="3"/>
        </w:numPr>
      </w:pPr>
      <w:r>
        <w:rPr>
          <w:u w:val="single"/>
        </w:rPr>
        <w:t>Muscle tissue:</w:t>
      </w:r>
      <w:r>
        <w:t xml:space="preserve"> Muscle, cardiac muscle, skeletal muscle, and smooth muscle.</w:t>
      </w:r>
    </w:p>
    <w:p w14:paraId="00000035" w14:textId="77777777" w:rsidR="0054102A" w:rsidRDefault="00000000">
      <w:pPr>
        <w:numPr>
          <w:ilvl w:val="0"/>
          <w:numId w:val="3"/>
        </w:numPr>
      </w:pPr>
      <w:r>
        <w:rPr>
          <w:u w:val="single"/>
        </w:rPr>
        <w:t>Nervous tissue:</w:t>
      </w:r>
      <w:r>
        <w:t xml:space="preserve"> Neuron, neuroglia, neurotransmitters, synapse, soma, dendrites, axon, axon terminal, and axon hillock.</w:t>
      </w:r>
    </w:p>
    <w:p w14:paraId="00000036" w14:textId="77777777" w:rsidR="0054102A" w:rsidRDefault="0054102A">
      <w:pPr>
        <w:rPr>
          <w:b/>
          <w:u w:val="single"/>
        </w:rPr>
      </w:pPr>
    </w:p>
    <w:p w14:paraId="00000037" w14:textId="77777777" w:rsidR="0054102A" w:rsidRDefault="00000000">
      <w:pPr>
        <w:rPr>
          <w:b/>
          <w:u w:val="single"/>
        </w:rPr>
      </w:pPr>
      <w:r>
        <w:rPr>
          <w:b/>
          <w:u w:val="single"/>
        </w:rPr>
        <w:t>Introduction</w:t>
      </w:r>
    </w:p>
    <w:p w14:paraId="00000038" w14:textId="77777777" w:rsidR="0054102A" w:rsidRDefault="00000000">
      <w:r>
        <w:t xml:space="preserve">10 minutes: Use the Anatomy Learn Site articles, Visible Body Blog articles, and OpenStax pages, to give students a brief introduction to epithelial, connective, muscle, and nervous </w:t>
      </w:r>
      <w:r>
        <w:lastRenderedPageBreak/>
        <w:t>tissues. Give a brief summary of the general function of each tissue type, including an example of where it can be found in the body.</w:t>
      </w:r>
    </w:p>
    <w:p w14:paraId="00000039" w14:textId="77777777" w:rsidR="0054102A" w:rsidRDefault="0054102A"/>
    <w:p w14:paraId="0000003A" w14:textId="77777777" w:rsidR="0054102A" w:rsidRDefault="00000000">
      <w:pPr>
        <w:rPr>
          <w:b/>
          <w:u w:val="single"/>
        </w:rPr>
      </w:pPr>
      <w:r>
        <w:rPr>
          <w:b/>
          <w:u w:val="single"/>
        </w:rPr>
        <w:t>Student Activities</w:t>
      </w:r>
    </w:p>
    <w:p w14:paraId="0000003B" w14:textId="77777777" w:rsidR="0054102A" w:rsidRDefault="00000000">
      <w:r>
        <w:t>These lab activities are designed to be modular and can be used as individual labs or grouped together into one lab session.</w:t>
      </w:r>
    </w:p>
    <w:p w14:paraId="0000003C" w14:textId="77777777" w:rsidR="0054102A" w:rsidRDefault="00000000">
      <w:pPr>
        <w:numPr>
          <w:ilvl w:val="0"/>
          <w:numId w:val="6"/>
        </w:numPr>
      </w:pPr>
      <w:r>
        <w:t>Background Questions: These could be assigned as homework before lab</w:t>
      </w:r>
    </w:p>
    <w:p w14:paraId="0000003D" w14:textId="77777777" w:rsidR="0054102A" w:rsidRDefault="00000000">
      <w:pPr>
        <w:numPr>
          <w:ilvl w:val="0"/>
          <w:numId w:val="6"/>
        </w:numPr>
      </w:pPr>
      <w:r>
        <w:t>Lab 1: Epithelial Tissue (30-minute lab session)</w:t>
      </w:r>
    </w:p>
    <w:p w14:paraId="0000003E" w14:textId="77777777" w:rsidR="0054102A" w:rsidRDefault="00000000">
      <w:pPr>
        <w:numPr>
          <w:ilvl w:val="1"/>
          <w:numId w:val="6"/>
        </w:numPr>
      </w:pPr>
      <w:r>
        <w:t>Activity 1: Explore the types of epithelial tissue</w:t>
      </w:r>
    </w:p>
    <w:p w14:paraId="0000003F" w14:textId="77777777" w:rsidR="0054102A" w:rsidRDefault="00000000">
      <w:pPr>
        <w:numPr>
          <w:ilvl w:val="1"/>
          <w:numId w:val="6"/>
        </w:numPr>
      </w:pPr>
      <w:r>
        <w:t>Activity 2: Explore the structure and functions of skin</w:t>
      </w:r>
    </w:p>
    <w:p w14:paraId="00000040" w14:textId="77777777" w:rsidR="0054102A" w:rsidRDefault="00000000">
      <w:pPr>
        <w:numPr>
          <w:ilvl w:val="0"/>
          <w:numId w:val="6"/>
        </w:numPr>
      </w:pPr>
      <w:r>
        <w:t>Lab 2: Connective Tissue (20-30-minute lab session)</w:t>
      </w:r>
    </w:p>
    <w:p w14:paraId="00000041" w14:textId="77777777" w:rsidR="0054102A" w:rsidRDefault="00000000">
      <w:pPr>
        <w:numPr>
          <w:ilvl w:val="1"/>
          <w:numId w:val="6"/>
        </w:numPr>
      </w:pPr>
      <w:r>
        <w:t>Activity 1: Explore the types of connective tissue</w:t>
      </w:r>
    </w:p>
    <w:p w14:paraId="00000042" w14:textId="77777777" w:rsidR="0054102A" w:rsidRDefault="00000000">
      <w:pPr>
        <w:numPr>
          <w:ilvl w:val="0"/>
          <w:numId w:val="6"/>
        </w:numPr>
      </w:pPr>
      <w:r>
        <w:t>Lab 3: Muscle Tissue (20-30-minute lab session)</w:t>
      </w:r>
    </w:p>
    <w:p w14:paraId="00000043" w14:textId="77777777" w:rsidR="0054102A" w:rsidRDefault="00000000">
      <w:pPr>
        <w:numPr>
          <w:ilvl w:val="1"/>
          <w:numId w:val="6"/>
        </w:numPr>
      </w:pPr>
      <w:r>
        <w:t>Activity 1: Compare skeletal, smooth, and cardiac muscle</w:t>
      </w:r>
    </w:p>
    <w:p w14:paraId="00000044" w14:textId="77777777" w:rsidR="0054102A" w:rsidRDefault="00000000">
      <w:pPr>
        <w:numPr>
          <w:ilvl w:val="0"/>
          <w:numId w:val="6"/>
        </w:numPr>
      </w:pPr>
      <w:r>
        <w:t>Lab 4: Nervous Tissue (20-30-minute lab session)</w:t>
      </w:r>
    </w:p>
    <w:p w14:paraId="00000045" w14:textId="77777777" w:rsidR="0054102A" w:rsidRDefault="00000000">
      <w:pPr>
        <w:numPr>
          <w:ilvl w:val="1"/>
          <w:numId w:val="6"/>
        </w:numPr>
      </w:pPr>
      <w:r>
        <w:t>Activity 1: Explore neurons and neuroglia</w:t>
      </w:r>
    </w:p>
    <w:p w14:paraId="00000046" w14:textId="77777777" w:rsidR="0054102A" w:rsidRDefault="00000000">
      <w:r>
        <w:t>Check students’ work using the answer key.</w:t>
      </w:r>
    </w:p>
    <w:p w14:paraId="00000047" w14:textId="5FE292F7" w:rsidR="0054102A" w:rsidRDefault="0054102A"/>
    <w:p w14:paraId="122CF476" w14:textId="77777777" w:rsidR="001636A9" w:rsidRDefault="001636A9"/>
    <w:p w14:paraId="7937AD72" w14:textId="77777777" w:rsidR="001636A9" w:rsidRDefault="001636A9" w:rsidP="001636A9">
      <w:pPr>
        <w:rPr>
          <w:b/>
          <w:u w:val="single"/>
        </w:rPr>
      </w:pPr>
      <w:r>
        <w:rPr>
          <w:b/>
          <w:u w:val="single"/>
        </w:rPr>
        <w:t>NGSS and State Science Correlations</w:t>
      </w:r>
    </w:p>
    <w:p w14:paraId="6805F8CE" w14:textId="77777777" w:rsidR="001636A9" w:rsidRDefault="001636A9" w:rsidP="001636A9">
      <w:pPr>
        <w:rPr>
          <w:b/>
          <w:u w:val="single"/>
        </w:rPr>
      </w:pPr>
    </w:p>
    <w:p w14:paraId="4826E38F" w14:textId="77777777" w:rsidR="001636A9" w:rsidRDefault="001636A9" w:rsidP="001636A9">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1636A9" w14:paraId="43C15A27" w14:textId="77777777" w:rsidTr="001636A9">
        <w:tc>
          <w:tcPr>
            <w:tcW w:w="9360" w:type="dxa"/>
            <w:hideMark/>
          </w:tcPr>
          <w:p w14:paraId="16F4ADEF" w14:textId="77777777" w:rsidR="001636A9" w:rsidRDefault="001636A9">
            <w:pPr>
              <w:spacing w:line="240" w:lineRule="auto"/>
              <w:jc w:val="center"/>
              <w:rPr>
                <w:color w:val="333333"/>
                <w:sz w:val="18"/>
                <w:szCs w:val="18"/>
              </w:rPr>
            </w:pPr>
            <w:r>
              <w:rPr>
                <w:b/>
                <w:color w:val="333333"/>
                <w:sz w:val="18"/>
                <w:szCs w:val="18"/>
              </w:rPr>
              <w:t>Next Generation Science Standards (NGSS)</w:t>
            </w:r>
          </w:p>
        </w:tc>
      </w:tr>
    </w:tbl>
    <w:p w14:paraId="6BAC6A13" w14:textId="77777777" w:rsidR="001636A9" w:rsidRDefault="001636A9" w:rsidP="001636A9">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1636A9" w14:paraId="31CA0DAA" w14:textId="77777777" w:rsidTr="001636A9">
        <w:tc>
          <w:tcPr>
            <w:tcW w:w="9360" w:type="dxa"/>
            <w:hideMark/>
          </w:tcPr>
          <w:p w14:paraId="506E47EC" w14:textId="77777777" w:rsidR="001636A9" w:rsidRDefault="001636A9">
            <w:pPr>
              <w:spacing w:line="240" w:lineRule="auto"/>
              <w:jc w:val="center"/>
              <w:rPr>
                <w:color w:val="333333"/>
                <w:sz w:val="18"/>
                <w:szCs w:val="18"/>
              </w:rPr>
            </w:pPr>
            <w:r>
              <w:rPr>
                <w:b/>
                <w:color w:val="333333"/>
                <w:sz w:val="18"/>
                <w:szCs w:val="18"/>
              </w:rPr>
              <w:t>Science</w:t>
            </w:r>
          </w:p>
        </w:tc>
      </w:tr>
    </w:tbl>
    <w:p w14:paraId="2F7AFFEF" w14:textId="77777777" w:rsidR="001636A9" w:rsidRDefault="001636A9" w:rsidP="001636A9">
      <w:pPr>
        <w:widowControl w:val="0"/>
        <w:rPr>
          <w:color w:val="333333"/>
          <w:sz w:val="18"/>
          <w:szCs w:val="18"/>
        </w:rPr>
      </w:pPr>
    </w:p>
    <w:tbl>
      <w:tblPr>
        <w:tblW w:w="9450" w:type="dxa"/>
        <w:tblLayout w:type="fixed"/>
        <w:tblLook w:val="0400" w:firstRow="0" w:lastRow="0" w:firstColumn="0" w:lastColumn="0" w:noHBand="0" w:noVBand="1"/>
      </w:tblPr>
      <w:tblGrid>
        <w:gridCol w:w="1620"/>
        <w:gridCol w:w="1350"/>
        <w:gridCol w:w="6480"/>
      </w:tblGrid>
      <w:tr w:rsidR="001636A9" w14:paraId="0C697E7C" w14:textId="77777777" w:rsidTr="001636A9">
        <w:tc>
          <w:tcPr>
            <w:tcW w:w="9450" w:type="dxa"/>
            <w:gridSpan w:val="3"/>
            <w:vAlign w:val="center"/>
            <w:hideMark/>
          </w:tcPr>
          <w:p w14:paraId="1CB9511D" w14:textId="77777777" w:rsidR="001636A9" w:rsidRDefault="001636A9">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1636A9" w14:paraId="7FDDB915"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0099FF"/>
            <w:hideMark/>
          </w:tcPr>
          <w:p w14:paraId="46261052" w14:textId="77777777" w:rsidR="001636A9" w:rsidRDefault="001636A9">
            <w:pPr>
              <w:spacing w:line="240" w:lineRule="auto"/>
              <w:rPr>
                <w:b/>
                <w:color w:val="FFFFFF"/>
                <w:sz w:val="17"/>
                <w:szCs w:val="17"/>
              </w:rPr>
            </w:pPr>
            <w:r>
              <w:rPr>
                <w:b/>
                <w:color w:val="FFFFFF"/>
                <w:sz w:val="17"/>
                <w:szCs w:val="17"/>
              </w:rPr>
              <w:t>STRAND</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3D4CF940" w14:textId="77777777" w:rsidR="001636A9" w:rsidRDefault="001636A9">
            <w:pPr>
              <w:spacing w:line="240" w:lineRule="auto"/>
              <w:rPr>
                <w:b/>
                <w:color w:val="FFFFFF"/>
                <w:sz w:val="17"/>
                <w:szCs w:val="17"/>
              </w:rPr>
            </w:pPr>
            <w:r>
              <w:rPr>
                <w:b/>
                <w:color w:val="FFFFFF"/>
                <w:sz w:val="17"/>
                <w:szCs w:val="17"/>
              </w:rPr>
              <w:t> NGSS.HS-LS</w:t>
            </w:r>
          </w:p>
        </w:tc>
        <w:tc>
          <w:tcPr>
            <w:tcW w:w="6480" w:type="dxa"/>
            <w:tcBorders>
              <w:top w:val="single" w:sz="6" w:space="0" w:color="6384BD"/>
              <w:left w:val="single" w:sz="6" w:space="0" w:color="6384BD"/>
              <w:bottom w:val="single" w:sz="6" w:space="0" w:color="6384BD"/>
              <w:right w:val="single" w:sz="6" w:space="0" w:color="6384BD"/>
            </w:tcBorders>
            <w:shd w:val="clear" w:color="auto" w:fill="0099FF"/>
            <w:hideMark/>
          </w:tcPr>
          <w:p w14:paraId="4D02CF76" w14:textId="77777777" w:rsidR="001636A9" w:rsidRDefault="001636A9">
            <w:pPr>
              <w:spacing w:line="240" w:lineRule="auto"/>
              <w:rPr>
                <w:b/>
                <w:color w:val="FFFFFF"/>
                <w:sz w:val="17"/>
                <w:szCs w:val="17"/>
              </w:rPr>
            </w:pPr>
            <w:r>
              <w:rPr>
                <w:b/>
                <w:color w:val="FFFFFF"/>
                <w:sz w:val="17"/>
                <w:szCs w:val="17"/>
              </w:rPr>
              <w:t>LIFE SCIENCE</w:t>
            </w:r>
          </w:p>
        </w:tc>
      </w:tr>
      <w:tr w:rsidR="001636A9" w14:paraId="0A4C3864"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66CCFF"/>
            <w:hideMark/>
          </w:tcPr>
          <w:p w14:paraId="781244F3" w14:textId="77777777" w:rsidR="001636A9" w:rsidRDefault="001636A9">
            <w:pPr>
              <w:spacing w:line="240" w:lineRule="auto"/>
              <w:rPr>
                <w:b/>
                <w:color w:val="333333"/>
                <w:sz w:val="17"/>
                <w:szCs w:val="17"/>
              </w:rPr>
            </w:pPr>
            <w:r>
              <w:rPr>
                <w:b/>
                <w:color w:val="333333"/>
                <w:sz w:val="17"/>
                <w:szCs w:val="17"/>
              </w:rPr>
              <w:t>TITLE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6FEC14E3" w14:textId="77777777" w:rsidR="001636A9" w:rsidRDefault="001636A9">
            <w:pPr>
              <w:spacing w:line="240" w:lineRule="auto"/>
              <w:rPr>
                <w:b/>
                <w:color w:val="333333"/>
                <w:sz w:val="17"/>
                <w:szCs w:val="17"/>
              </w:rPr>
            </w:pPr>
            <w:r>
              <w:rPr>
                <w:b/>
                <w:color w:val="333333"/>
                <w:sz w:val="17"/>
                <w:szCs w:val="17"/>
              </w:rPr>
              <w:t> HS-LS1</w:t>
            </w:r>
          </w:p>
        </w:tc>
        <w:tc>
          <w:tcPr>
            <w:tcW w:w="6480" w:type="dxa"/>
            <w:tcBorders>
              <w:top w:val="single" w:sz="6" w:space="0" w:color="6384BD"/>
              <w:left w:val="single" w:sz="6" w:space="0" w:color="6384BD"/>
              <w:bottom w:val="single" w:sz="6" w:space="0" w:color="6384BD"/>
              <w:right w:val="single" w:sz="6" w:space="0" w:color="6384BD"/>
            </w:tcBorders>
            <w:shd w:val="clear" w:color="auto" w:fill="66CCFF"/>
            <w:hideMark/>
          </w:tcPr>
          <w:p w14:paraId="4EEA36FC" w14:textId="77777777" w:rsidR="001636A9" w:rsidRDefault="001636A9">
            <w:pPr>
              <w:spacing w:line="240" w:lineRule="auto"/>
              <w:rPr>
                <w:b/>
                <w:color w:val="333333"/>
                <w:sz w:val="17"/>
                <w:szCs w:val="17"/>
              </w:rPr>
            </w:pPr>
            <w:r>
              <w:rPr>
                <w:b/>
                <w:color w:val="333333"/>
                <w:sz w:val="17"/>
                <w:szCs w:val="17"/>
              </w:rPr>
              <w:t>From Molecules to Organisms: Structures and Processes</w:t>
            </w:r>
          </w:p>
        </w:tc>
      </w:tr>
      <w:tr w:rsidR="001636A9" w14:paraId="1133F8C4"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291C1BD0" w14:textId="77777777" w:rsidR="001636A9" w:rsidRDefault="001636A9">
            <w:pPr>
              <w:spacing w:line="240" w:lineRule="auto"/>
              <w:rPr>
                <w:b/>
                <w:color w:val="333333"/>
                <w:sz w:val="17"/>
                <w:szCs w:val="17"/>
              </w:rPr>
            </w:pPr>
          </w:p>
        </w:tc>
        <w:tc>
          <w:tcPr>
            <w:tcW w:w="1350" w:type="dxa"/>
            <w:tcBorders>
              <w:top w:val="single" w:sz="6" w:space="0" w:color="6384BD"/>
              <w:left w:val="single" w:sz="6" w:space="0" w:color="6384BD"/>
              <w:bottom w:val="single" w:sz="6" w:space="0" w:color="6384BD"/>
              <w:right w:val="single" w:sz="6" w:space="0" w:color="6384BD"/>
            </w:tcBorders>
            <w:shd w:val="clear" w:color="auto" w:fill="CCECFF"/>
            <w:hideMark/>
          </w:tcPr>
          <w:p w14:paraId="3663B8FB" w14:textId="77777777" w:rsidR="001636A9" w:rsidRDefault="001636A9">
            <w:pPr>
              <w:spacing w:line="240" w:lineRule="auto"/>
              <w:rPr>
                <w:b/>
                <w:color w:val="333333"/>
                <w:sz w:val="17"/>
                <w:szCs w:val="17"/>
              </w:rPr>
            </w:pPr>
            <w:r>
              <w:rPr>
                <w:b/>
                <w:color w:val="333333"/>
                <w:sz w:val="17"/>
                <w:szCs w:val="17"/>
              </w:rPr>
              <w:t> </w:t>
            </w:r>
          </w:p>
        </w:tc>
        <w:tc>
          <w:tcPr>
            <w:tcW w:w="6480" w:type="dxa"/>
            <w:tcBorders>
              <w:top w:val="single" w:sz="6" w:space="0" w:color="6384BD"/>
              <w:left w:val="single" w:sz="6" w:space="0" w:color="6384BD"/>
              <w:bottom w:val="single" w:sz="6" w:space="0" w:color="6384BD"/>
              <w:right w:val="single" w:sz="6" w:space="0" w:color="6384BD"/>
            </w:tcBorders>
            <w:shd w:val="clear" w:color="auto" w:fill="CCECFF"/>
            <w:hideMark/>
          </w:tcPr>
          <w:p w14:paraId="2ABC346D" w14:textId="77777777" w:rsidR="001636A9" w:rsidRDefault="001636A9">
            <w:pPr>
              <w:spacing w:line="240" w:lineRule="auto"/>
              <w:rPr>
                <w:b/>
                <w:color w:val="333333"/>
                <w:sz w:val="17"/>
                <w:szCs w:val="17"/>
              </w:rPr>
            </w:pPr>
            <w:r>
              <w:rPr>
                <w:b/>
                <w:color w:val="333333"/>
                <w:sz w:val="17"/>
                <w:szCs w:val="17"/>
              </w:rPr>
              <w:t>Students who demonstrate understanding can:</w:t>
            </w:r>
          </w:p>
        </w:tc>
      </w:tr>
      <w:tr w:rsidR="001636A9" w14:paraId="0DFEBDC7" w14:textId="77777777" w:rsidTr="001636A9">
        <w:tc>
          <w:tcPr>
            <w:tcW w:w="1620" w:type="dxa"/>
            <w:tcBorders>
              <w:top w:val="single" w:sz="6" w:space="0" w:color="6384BD"/>
              <w:left w:val="single" w:sz="6" w:space="0" w:color="6384BD"/>
              <w:bottom w:val="single" w:sz="6" w:space="0" w:color="6384BD"/>
              <w:right w:val="single" w:sz="6" w:space="0" w:color="6384BD"/>
            </w:tcBorders>
            <w:hideMark/>
          </w:tcPr>
          <w:p w14:paraId="11DB2F67" w14:textId="77777777" w:rsidR="001636A9" w:rsidRDefault="001636A9">
            <w:pPr>
              <w:spacing w:line="240" w:lineRule="auto"/>
              <w:rPr>
                <w:b/>
                <w:color w:val="333333"/>
                <w:sz w:val="17"/>
                <w:szCs w:val="17"/>
              </w:rPr>
            </w:pPr>
            <w:r>
              <w:rPr>
                <w:b/>
                <w:color w:val="333333"/>
                <w:sz w:val="17"/>
                <w:szCs w:val="17"/>
              </w:rPr>
              <w:t>PERFORMANCE EXPECTATION</w:t>
            </w:r>
          </w:p>
        </w:tc>
        <w:tc>
          <w:tcPr>
            <w:tcW w:w="1350" w:type="dxa"/>
            <w:tcBorders>
              <w:top w:val="single" w:sz="6" w:space="0" w:color="6384BD"/>
              <w:left w:val="single" w:sz="6" w:space="0" w:color="6384BD"/>
              <w:bottom w:val="single" w:sz="6" w:space="0" w:color="6384BD"/>
              <w:right w:val="single" w:sz="6" w:space="0" w:color="6384BD"/>
            </w:tcBorders>
            <w:hideMark/>
          </w:tcPr>
          <w:p w14:paraId="20B63EBD" w14:textId="77777777" w:rsidR="001636A9" w:rsidRDefault="001636A9">
            <w:pPr>
              <w:spacing w:line="240" w:lineRule="auto"/>
              <w:rPr>
                <w:b/>
                <w:color w:val="333333"/>
                <w:sz w:val="17"/>
                <w:szCs w:val="17"/>
              </w:rPr>
            </w:pPr>
            <w:r>
              <w:rPr>
                <w:b/>
                <w:color w:val="333333"/>
                <w:sz w:val="17"/>
                <w:szCs w:val="17"/>
              </w:rPr>
              <w:t> HS-LS1-2</w:t>
            </w:r>
          </w:p>
        </w:tc>
        <w:tc>
          <w:tcPr>
            <w:tcW w:w="6480" w:type="dxa"/>
            <w:tcBorders>
              <w:top w:val="single" w:sz="6" w:space="0" w:color="6384BD"/>
              <w:left w:val="single" w:sz="6" w:space="0" w:color="6384BD"/>
              <w:bottom w:val="single" w:sz="6" w:space="0" w:color="6384BD"/>
              <w:right w:val="single" w:sz="6" w:space="0" w:color="6384BD"/>
            </w:tcBorders>
            <w:hideMark/>
          </w:tcPr>
          <w:p w14:paraId="0A91949B" w14:textId="77777777" w:rsidR="001636A9" w:rsidRDefault="001636A9">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00C32901" w14:textId="77777777" w:rsidR="001636A9" w:rsidRDefault="001636A9" w:rsidP="001636A9">
      <w:pPr>
        <w:spacing w:line="240" w:lineRule="auto"/>
      </w:pPr>
    </w:p>
    <w:tbl>
      <w:tblPr>
        <w:tblW w:w="9360" w:type="dxa"/>
        <w:tblLayout w:type="fixed"/>
        <w:tblLook w:val="0400" w:firstRow="0" w:lastRow="0" w:firstColumn="0" w:lastColumn="0" w:noHBand="0" w:noVBand="1"/>
      </w:tblPr>
      <w:tblGrid>
        <w:gridCol w:w="9360"/>
      </w:tblGrid>
      <w:tr w:rsidR="001636A9" w14:paraId="293F9B02" w14:textId="77777777" w:rsidTr="001636A9">
        <w:tc>
          <w:tcPr>
            <w:tcW w:w="9360" w:type="dxa"/>
          </w:tcPr>
          <w:p w14:paraId="1099CCC4" w14:textId="77777777" w:rsidR="001636A9" w:rsidRDefault="001636A9">
            <w:pPr>
              <w:spacing w:line="240" w:lineRule="auto"/>
              <w:jc w:val="center"/>
              <w:rPr>
                <w:b/>
                <w:color w:val="333333"/>
                <w:sz w:val="18"/>
                <w:szCs w:val="18"/>
              </w:rPr>
            </w:pPr>
          </w:p>
          <w:p w14:paraId="775142AF" w14:textId="77777777" w:rsidR="001636A9" w:rsidRDefault="001636A9">
            <w:pPr>
              <w:spacing w:line="240" w:lineRule="auto"/>
              <w:jc w:val="center"/>
              <w:rPr>
                <w:b/>
                <w:color w:val="333333"/>
                <w:sz w:val="18"/>
                <w:szCs w:val="18"/>
              </w:rPr>
            </w:pPr>
          </w:p>
          <w:p w14:paraId="0378185B" w14:textId="77777777" w:rsidR="001636A9" w:rsidRDefault="001636A9">
            <w:pPr>
              <w:spacing w:line="240" w:lineRule="auto"/>
              <w:jc w:val="center"/>
              <w:rPr>
                <w:b/>
                <w:color w:val="333333"/>
                <w:sz w:val="18"/>
                <w:szCs w:val="18"/>
              </w:rPr>
            </w:pPr>
          </w:p>
          <w:p w14:paraId="314B1A60" w14:textId="77777777" w:rsidR="001636A9" w:rsidRDefault="001636A9">
            <w:pPr>
              <w:spacing w:line="240" w:lineRule="auto"/>
              <w:jc w:val="center"/>
              <w:rPr>
                <w:color w:val="333333"/>
                <w:sz w:val="18"/>
                <w:szCs w:val="18"/>
              </w:rPr>
            </w:pPr>
            <w:r>
              <w:rPr>
                <w:b/>
                <w:color w:val="333333"/>
                <w:sz w:val="18"/>
                <w:szCs w:val="18"/>
              </w:rPr>
              <w:t>Texas Essential Knowledge and Skills (TEKS)</w:t>
            </w:r>
          </w:p>
        </w:tc>
      </w:tr>
    </w:tbl>
    <w:p w14:paraId="082A762B" w14:textId="77777777" w:rsidR="001636A9" w:rsidRDefault="001636A9" w:rsidP="001636A9">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1636A9" w14:paraId="165937DA" w14:textId="77777777" w:rsidTr="001636A9">
        <w:tc>
          <w:tcPr>
            <w:tcW w:w="9360" w:type="dxa"/>
            <w:hideMark/>
          </w:tcPr>
          <w:p w14:paraId="60040C50" w14:textId="77777777" w:rsidR="001636A9" w:rsidRDefault="001636A9">
            <w:pPr>
              <w:spacing w:line="240" w:lineRule="auto"/>
              <w:jc w:val="center"/>
              <w:rPr>
                <w:color w:val="333333"/>
                <w:sz w:val="18"/>
                <w:szCs w:val="18"/>
              </w:rPr>
            </w:pPr>
            <w:r>
              <w:rPr>
                <w:b/>
                <w:color w:val="333333"/>
                <w:sz w:val="18"/>
                <w:szCs w:val="18"/>
              </w:rPr>
              <w:t>Science</w:t>
            </w:r>
          </w:p>
        </w:tc>
      </w:tr>
    </w:tbl>
    <w:p w14:paraId="77C0510D" w14:textId="77777777" w:rsidR="001636A9" w:rsidRDefault="001636A9" w:rsidP="001636A9">
      <w:pPr>
        <w:widowControl w:val="0"/>
        <w:rPr>
          <w:color w:val="333333"/>
          <w:sz w:val="18"/>
          <w:szCs w:val="18"/>
        </w:rPr>
      </w:pPr>
    </w:p>
    <w:tbl>
      <w:tblPr>
        <w:tblW w:w="9450" w:type="dxa"/>
        <w:tblLayout w:type="fixed"/>
        <w:tblLook w:val="0400" w:firstRow="0" w:lastRow="0" w:firstColumn="0" w:lastColumn="0" w:noHBand="0" w:noVBand="1"/>
      </w:tblPr>
      <w:tblGrid>
        <w:gridCol w:w="1440"/>
        <w:gridCol w:w="1440"/>
        <w:gridCol w:w="6570"/>
      </w:tblGrid>
      <w:tr w:rsidR="001636A9" w14:paraId="17C15F92" w14:textId="77777777" w:rsidTr="001636A9">
        <w:tc>
          <w:tcPr>
            <w:tcW w:w="9450" w:type="dxa"/>
            <w:gridSpan w:val="3"/>
            <w:vAlign w:val="center"/>
            <w:hideMark/>
          </w:tcPr>
          <w:p w14:paraId="27F25C08" w14:textId="77777777" w:rsidR="001636A9" w:rsidRDefault="001636A9">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1636A9" w14:paraId="0924EF86" w14:textId="77777777" w:rsidTr="001636A9">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707C3482" w14:textId="77777777" w:rsidR="001636A9" w:rsidRDefault="001636A9">
            <w:pPr>
              <w:spacing w:line="240" w:lineRule="auto"/>
              <w:rPr>
                <w:b/>
                <w:color w:val="FFFFFF"/>
                <w:sz w:val="17"/>
                <w:szCs w:val="17"/>
              </w:rPr>
            </w:pPr>
            <w:r>
              <w:rPr>
                <w:b/>
                <w:color w:val="FFFFFF"/>
                <w:sz w:val="17"/>
                <w:szCs w:val="17"/>
              </w:rPr>
              <w:t>TEKS</w:t>
            </w:r>
          </w:p>
        </w:tc>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67F76293" w14:textId="77777777" w:rsidR="001636A9" w:rsidRDefault="001636A9">
            <w:pPr>
              <w:spacing w:line="240" w:lineRule="auto"/>
              <w:rPr>
                <w:b/>
                <w:color w:val="FFFFFF"/>
                <w:sz w:val="17"/>
                <w:szCs w:val="17"/>
              </w:rPr>
            </w:pPr>
            <w:r>
              <w:rPr>
                <w:b/>
                <w:color w:val="FFFFFF"/>
                <w:sz w:val="17"/>
                <w:szCs w:val="17"/>
              </w:rPr>
              <w:t> §112.34</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188D8B47" w14:textId="77777777" w:rsidR="001636A9" w:rsidRDefault="001636A9">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1636A9" w14:paraId="06788363" w14:textId="77777777" w:rsidTr="001636A9">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69059B27" w14:textId="77777777" w:rsidR="001636A9" w:rsidRDefault="001636A9">
            <w:pPr>
              <w:spacing w:line="240" w:lineRule="auto"/>
              <w:rPr>
                <w:b/>
                <w:color w:val="333333"/>
                <w:sz w:val="17"/>
                <w:szCs w:val="17"/>
              </w:rPr>
            </w:pPr>
            <w:r>
              <w:rPr>
                <w:b/>
                <w:color w:val="333333"/>
                <w:sz w:val="17"/>
                <w:szCs w:val="17"/>
              </w:rPr>
              <w:t>STUDENT EXPECTATION</w:t>
            </w:r>
          </w:p>
        </w:tc>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171E1F35" w14:textId="77777777" w:rsidR="001636A9" w:rsidRDefault="001636A9">
            <w:pPr>
              <w:spacing w:line="240" w:lineRule="auto"/>
              <w:rPr>
                <w:b/>
                <w:color w:val="333333"/>
                <w:sz w:val="17"/>
                <w:szCs w:val="17"/>
              </w:rPr>
            </w:pPr>
            <w:r>
              <w:rPr>
                <w:b/>
                <w:color w:val="333333"/>
                <w:sz w:val="17"/>
                <w:szCs w:val="17"/>
              </w:rPr>
              <w:t> §112.34.c</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799FE747" w14:textId="77777777" w:rsidR="001636A9" w:rsidRDefault="001636A9">
            <w:pPr>
              <w:spacing w:line="240" w:lineRule="auto"/>
              <w:rPr>
                <w:b/>
                <w:color w:val="333333"/>
                <w:sz w:val="17"/>
                <w:szCs w:val="17"/>
              </w:rPr>
            </w:pPr>
            <w:r>
              <w:rPr>
                <w:b/>
                <w:color w:val="333333"/>
                <w:sz w:val="17"/>
                <w:szCs w:val="17"/>
              </w:rPr>
              <w:t>Knowledge and skills.</w:t>
            </w:r>
          </w:p>
        </w:tc>
      </w:tr>
      <w:tr w:rsidR="001636A9" w14:paraId="2E473FB0" w14:textId="77777777" w:rsidTr="001636A9">
        <w:tc>
          <w:tcPr>
            <w:tcW w:w="1440" w:type="dxa"/>
            <w:tcBorders>
              <w:top w:val="single" w:sz="6" w:space="0" w:color="6384BD"/>
              <w:left w:val="single" w:sz="6" w:space="0" w:color="6384BD"/>
              <w:bottom w:val="single" w:sz="6" w:space="0" w:color="6384BD"/>
              <w:right w:val="single" w:sz="6" w:space="0" w:color="6384BD"/>
            </w:tcBorders>
            <w:shd w:val="clear" w:color="auto" w:fill="CCECFF"/>
            <w:hideMark/>
          </w:tcPr>
          <w:p w14:paraId="5855125A" w14:textId="77777777" w:rsidR="001636A9" w:rsidRDefault="001636A9">
            <w:pPr>
              <w:spacing w:line="240" w:lineRule="auto"/>
              <w:rPr>
                <w:b/>
                <w:color w:val="333333"/>
                <w:sz w:val="17"/>
                <w:szCs w:val="17"/>
              </w:rPr>
            </w:pPr>
            <w:r>
              <w:rPr>
                <w:b/>
                <w:color w:val="333333"/>
                <w:sz w:val="17"/>
                <w:szCs w:val="17"/>
              </w:rPr>
              <w:t>GRADE LEVEL EXPECTATION</w:t>
            </w:r>
          </w:p>
        </w:tc>
        <w:tc>
          <w:tcPr>
            <w:tcW w:w="1440" w:type="dxa"/>
            <w:tcBorders>
              <w:top w:val="single" w:sz="6" w:space="0" w:color="6384BD"/>
              <w:left w:val="single" w:sz="6" w:space="0" w:color="6384BD"/>
              <w:bottom w:val="single" w:sz="6" w:space="0" w:color="6384BD"/>
              <w:right w:val="single" w:sz="6" w:space="0" w:color="6384BD"/>
            </w:tcBorders>
            <w:shd w:val="clear" w:color="auto" w:fill="CCECFF"/>
            <w:hideMark/>
          </w:tcPr>
          <w:p w14:paraId="52ADF909" w14:textId="77777777" w:rsidR="001636A9" w:rsidRDefault="001636A9">
            <w:pPr>
              <w:spacing w:line="240" w:lineRule="auto"/>
              <w:rPr>
                <w:b/>
                <w:color w:val="333333"/>
                <w:sz w:val="17"/>
                <w:szCs w:val="17"/>
              </w:rPr>
            </w:pPr>
            <w:r>
              <w:rPr>
                <w:b/>
                <w:color w:val="333333"/>
                <w:sz w:val="17"/>
                <w:szCs w:val="17"/>
              </w:rPr>
              <w:t> §112.34.c.3</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7737AF26" w14:textId="77777777" w:rsidR="001636A9" w:rsidRDefault="001636A9">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1636A9" w14:paraId="0FF177E0" w14:textId="77777777" w:rsidTr="001636A9">
        <w:tc>
          <w:tcPr>
            <w:tcW w:w="1440" w:type="dxa"/>
            <w:tcBorders>
              <w:top w:val="single" w:sz="6" w:space="0" w:color="6384BD"/>
              <w:left w:val="single" w:sz="6" w:space="0" w:color="6384BD"/>
              <w:bottom w:val="single" w:sz="6" w:space="0" w:color="6384BD"/>
              <w:right w:val="single" w:sz="6" w:space="0" w:color="6384BD"/>
            </w:tcBorders>
            <w:hideMark/>
          </w:tcPr>
          <w:p w14:paraId="7E631894" w14:textId="77777777" w:rsidR="001636A9" w:rsidRDefault="001636A9">
            <w:pPr>
              <w:spacing w:line="240" w:lineRule="auto"/>
              <w:rPr>
                <w:b/>
                <w:color w:val="333333"/>
                <w:sz w:val="17"/>
                <w:szCs w:val="17"/>
              </w:rPr>
            </w:pPr>
            <w:r>
              <w:rPr>
                <w:b/>
                <w:color w:val="333333"/>
                <w:sz w:val="17"/>
                <w:szCs w:val="17"/>
              </w:rPr>
              <w:t>INDICATOR</w:t>
            </w:r>
          </w:p>
        </w:tc>
        <w:tc>
          <w:tcPr>
            <w:tcW w:w="1440" w:type="dxa"/>
            <w:tcBorders>
              <w:top w:val="single" w:sz="6" w:space="0" w:color="6384BD"/>
              <w:left w:val="single" w:sz="6" w:space="0" w:color="6384BD"/>
              <w:bottom w:val="single" w:sz="6" w:space="0" w:color="6384BD"/>
              <w:right w:val="single" w:sz="6" w:space="0" w:color="6384BD"/>
            </w:tcBorders>
            <w:hideMark/>
          </w:tcPr>
          <w:p w14:paraId="3AB2D735" w14:textId="77777777" w:rsidR="001636A9" w:rsidRDefault="001636A9">
            <w:pPr>
              <w:spacing w:line="240" w:lineRule="auto"/>
              <w:rPr>
                <w:b/>
                <w:color w:val="333333"/>
                <w:sz w:val="17"/>
                <w:szCs w:val="17"/>
              </w:rPr>
            </w:pPr>
            <w:r>
              <w:rPr>
                <w:b/>
                <w:color w:val="333333"/>
                <w:sz w:val="17"/>
                <w:szCs w:val="17"/>
              </w:rPr>
              <w:t> §112.34.c.3.E</w:t>
            </w:r>
          </w:p>
        </w:tc>
        <w:tc>
          <w:tcPr>
            <w:tcW w:w="6570" w:type="dxa"/>
            <w:tcBorders>
              <w:top w:val="single" w:sz="6" w:space="0" w:color="6384BD"/>
              <w:left w:val="single" w:sz="6" w:space="0" w:color="6384BD"/>
              <w:bottom w:val="single" w:sz="6" w:space="0" w:color="6384BD"/>
              <w:right w:val="single" w:sz="6" w:space="0" w:color="6384BD"/>
            </w:tcBorders>
            <w:hideMark/>
          </w:tcPr>
          <w:p w14:paraId="79F6E664" w14:textId="77777777" w:rsidR="001636A9" w:rsidRDefault="001636A9">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3D90956E"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432"/>
        <w:gridCol w:w="1440"/>
        <w:gridCol w:w="6570"/>
      </w:tblGrid>
      <w:tr w:rsidR="001636A9" w14:paraId="53F28FD1" w14:textId="77777777" w:rsidTr="001636A9">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6EC17A9E" w14:textId="77777777" w:rsidR="001636A9" w:rsidRDefault="001636A9">
            <w:pPr>
              <w:spacing w:line="240" w:lineRule="auto"/>
              <w:rPr>
                <w:b/>
                <w:color w:val="FFFFFF"/>
                <w:sz w:val="17"/>
                <w:szCs w:val="17"/>
              </w:rPr>
            </w:pPr>
            <w:r>
              <w:rPr>
                <w:b/>
                <w:color w:val="FFFFFF"/>
                <w:sz w:val="17"/>
                <w:szCs w:val="17"/>
              </w:rPr>
              <w:lastRenderedPageBreak/>
              <w:t>TEKS</w:t>
            </w:r>
          </w:p>
        </w:tc>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0F8A018D" w14:textId="77777777" w:rsidR="001636A9" w:rsidRDefault="001636A9">
            <w:pPr>
              <w:spacing w:line="240" w:lineRule="auto"/>
              <w:rPr>
                <w:b/>
                <w:color w:val="FFFFFF"/>
                <w:sz w:val="17"/>
                <w:szCs w:val="17"/>
              </w:rPr>
            </w:pPr>
            <w:r>
              <w:rPr>
                <w:b/>
                <w:color w:val="FFFFFF"/>
                <w:sz w:val="17"/>
                <w:szCs w:val="17"/>
              </w:rPr>
              <w:t> §112.34</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3C6A4555" w14:textId="77777777" w:rsidR="001636A9" w:rsidRDefault="001636A9">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1636A9" w14:paraId="1B7DE536" w14:textId="77777777" w:rsidTr="001636A9">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1B8418C6" w14:textId="77777777" w:rsidR="001636A9" w:rsidRDefault="001636A9">
            <w:pPr>
              <w:spacing w:line="240" w:lineRule="auto"/>
              <w:rPr>
                <w:b/>
                <w:color w:val="333333"/>
                <w:sz w:val="17"/>
                <w:szCs w:val="17"/>
              </w:rPr>
            </w:pPr>
            <w:r>
              <w:rPr>
                <w:b/>
                <w:color w:val="333333"/>
                <w:sz w:val="17"/>
                <w:szCs w:val="17"/>
              </w:rPr>
              <w:t>STUDENT EXPECTATION</w:t>
            </w:r>
          </w:p>
        </w:tc>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35B72139" w14:textId="77777777" w:rsidR="001636A9" w:rsidRDefault="001636A9">
            <w:pPr>
              <w:spacing w:line="240" w:lineRule="auto"/>
              <w:rPr>
                <w:b/>
                <w:color w:val="333333"/>
                <w:sz w:val="17"/>
                <w:szCs w:val="17"/>
              </w:rPr>
            </w:pPr>
            <w:r>
              <w:rPr>
                <w:b/>
                <w:color w:val="333333"/>
                <w:sz w:val="17"/>
                <w:szCs w:val="17"/>
              </w:rPr>
              <w:t> §112.34.c</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4D825183" w14:textId="77777777" w:rsidR="001636A9" w:rsidRDefault="001636A9">
            <w:pPr>
              <w:spacing w:line="240" w:lineRule="auto"/>
              <w:rPr>
                <w:b/>
                <w:color w:val="333333"/>
                <w:sz w:val="17"/>
                <w:szCs w:val="17"/>
              </w:rPr>
            </w:pPr>
            <w:r>
              <w:rPr>
                <w:b/>
                <w:color w:val="333333"/>
                <w:sz w:val="17"/>
                <w:szCs w:val="17"/>
              </w:rPr>
              <w:t>Knowledge and skills.</w:t>
            </w:r>
          </w:p>
        </w:tc>
      </w:tr>
      <w:tr w:rsidR="001636A9" w14:paraId="325F25A3" w14:textId="77777777" w:rsidTr="001636A9">
        <w:tc>
          <w:tcPr>
            <w:tcW w:w="1432" w:type="dxa"/>
            <w:tcBorders>
              <w:top w:val="single" w:sz="6" w:space="0" w:color="6384BD"/>
              <w:left w:val="single" w:sz="6" w:space="0" w:color="6384BD"/>
              <w:bottom w:val="single" w:sz="6" w:space="0" w:color="6384BD"/>
              <w:right w:val="single" w:sz="6" w:space="0" w:color="6384BD"/>
            </w:tcBorders>
            <w:shd w:val="clear" w:color="auto" w:fill="CCECFF"/>
            <w:hideMark/>
          </w:tcPr>
          <w:p w14:paraId="47CEFB32" w14:textId="77777777" w:rsidR="001636A9" w:rsidRDefault="001636A9">
            <w:pPr>
              <w:spacing w:line="240" w:lineRule="auto"/>
              <w:rPr>
                <w:b/>
                <w:color w:val="333333"/>
                <w:sz w:val="17"/>
                <w:szCs w:val="17"/>
              </w:rPr>
            </w:pPr>
            <w:r>
              <w:rPr>
                <w:b/>
                <w:color w:val="333333"/>
                <w:sz w:val="17"/>
                <w:szCs w:val="17"/>
              </w:rPr>
              <w:t>GRADE LEVEL EXPECTATION</w:t>
            </w:r>
          </w:p>
        </w:tc>
        <w:tc>
          <w:tcPr>
            <w:tcW w:w="1440" w:type="dxa"/>
            <w:tcBorders>
              <w:top w:val="single" w:sz="6" w:space="0" w:color="6384BD"/>
              <w:left w:val="single" w:sz="6" w:space="0" w:color="6384BD"/>
              <w:bottom w:val="single" w:sz="6" w:space="0" w:color="6384BD"/>
              <w:right w:val="single" w:sz="6" w:space="0" w:color="6384BD"/>
            </w:tcBorders>
            <w:shd w:val="clear" w:color="auto" w:fill="CCECFF"/>
            <w:hideMark/>
          </w:tcPr>
          <w:p w14:paraId="6A8777F1" w14:textId="77777777" w:rsidR="001636A9" w:rsidRDefault="001636A9">
            <w:pPr>
              <w:spacing w:line="240" w:lineRule="auto"/>
              <w:rPr>
                <w:b/>
                <w:color w:val="333333"/>
                <w:sz w:val="17"/>
                <w:szCs w:val="17"/>
              </w:rPr>
            </w:pPr>
            <w:r>
              <w:rPr>
                <w:b/>
                <w:color w:val="333333"/>
                <w:sz w:val="17"/>
                <w:szCs w:val="17"/>
              </w:rPr>
              <w:t> §112.34.c.10</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6A113D07" w14:textId="77777777" w:rsidR="001636A9" w:rsidRDefault="001636A9">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1636A9" w14:paraId="7CFA284B" w14:textId="77777777" w:rsidTr="001636A9">
        <w:tc>
          <w:tcPr>
            <w:tcW w:w="1432" w:type="dxa"/>
            <w:tcBorders>
              <w:top w:val="single" w:sz="6" w:space="0" w:color="6384BD"/>
              <w:left w:val="single" w:sz="6" w:space="0" w:color="6384BD"/>
              <w:bottom w:val="single" w:sz="6" w:space="0" w:color="6384BD"/>
              <w:right w:val="single" w:sz="6" w:space="0" w:color="6384BD"/>
            </w:tcBorders>
            <w:hideMark/>
          </w:tcPr>
          <w:p w14:paraId="0733ADDE" w14:textId="77777777" w:rsidR="001636A9" w:rsidRDefault="001636A9">
            <w:pPr>
              <w:spacing w:line="240" w:lineRule="auto"/>
              <w:rPr>
                <w:b/>
                <w:color w:val="333333"/>
                <w:sz w:val="17"/>
                <w:szCs w:val="17"/>
              </w:rPr>
            </w:pPr>
            <w:r>
              <w:rPr>
                <w:b/>
                <w:color w:val="333333"/>
                <w:sz w:val="17"/>
                <w:szCs w:val="17"/>
              </w:rPr>
              <w:t>INDICATOR</w:t>
            </w:r>
          </w:p>
        </w:tc>
        <w:tc>
          <w:tcPr>
            <w:tcW w:w="1440" w:type="dxa"/>
            <w:tcBorders>
              <w:top w:val="single" w:sz="6" w:space="0" w:color="6384BD"/>
              <w:left w:val="single" w:sz="6" w:space="0" w:color="6384BD"/>
              <w:bottom w:val="single" w:sz="6" w:space="0" w:color="6384BD"/>
              <w:right w:val="single" w:sz="6" w:space="0" w:color="6384BD"/>
            </w:tcBorders>
            <w:hideMark/>
          </w:tcPr>
          <w:p w14:paraId="64A1D458" w14:textId="77777777" w:rsidR="001636A9" w:rsidRDefault="001636A9">
            <w:pPr>
              <w:spacing w:line="240" w:lineRule="auto"/>
              <w:rPr>
                <w:b/>
                <w:color w:val="333333"/>
                <w:sz w:val="17"/>
                <w:szCs w:val="17"/>
              </w:rPr>
            </w:pPr>
            <w:r>
              <w:rPr>
                <w:b/>
                <w:color w:val="333333"/>
                <w:sz w:val="17"/>
                <w:szCs w:val="17"/>
              </w:rPr>
              <w:t> §112.34.c.10.C</w:t>
            </w:r>
          </w:p>
        </w:tc>
        <w:tc>
          <w:tcPr>
            <w:tcW w:w="6570" w:type="dxa"/>
            <w:tcBorders>
              <w:top w:val="single" w:sz="6" w:space="0" w:color="6384BD"/>
              <w:left w:val="single" w:sz="6" w:space="0" w:color="6384BD"/>
              <w:bottom w:val="single" w:sz="6" w:space="0" w:color="6384BD"/>
              <w:right w:val="single" w:sz="6" w:space="0" w:color="6384BD"/>
            </w:tcBorders>
            <w:hideMark/>
          </w:tcPr>
          <w:p w14:paraId="2F5C24BD" w14:textId="77777777" w:rsidR="001636A9" w:rsidRDefault="001636A9">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23E8C9F2" w14:textId="77777777" w:rsidR="001636A9" w:rsidRDefault="001636A9" w:rsidP="001636A9">
      <w:pPr>
        <w:spacing w:line="240" w:lineRule="auto"/>
      </w:pPr>
    </w:p>
    <w:p w14:paraId="349816C4" w14:textId="77777777" w:rsidR="001636A9" w:rsidRDefault="001636A9" w:rsidP="001636A9">
      <w:pPr>
        <w:spacing w:line="240" w:lineRule="auto"/>
      </w:pPr>
    </w:p>
    <w:p w14:paraId="49AE2C7A" w14:textId="77777777" w:rsidR="001636A9" w:rsidRDefault="001636A9" w:rsidP="001636A9">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1636A9" w14:paraId="59AD90ED" w14:textId="77777777" w:rsidTr="001636A9">
        <w:tc>
          <w:tcPr>
            <w:tcW w:w="9360" w:type="dxa"/>
            <w:hideMark/>
          </w:tcPr>
          <w:p w14:paraId="39ED24E7" w14:textId="77777777" w:rsidR="001636A9" w:rsidRDefault="001636A9">
            <w:pPr>
              <w:spacing w:line="240" w:lineRule="auto"/>
              <w:jc w:val="center"/>
              <w:rPr>
                <w:color w:val="333333"/>
                <w:sz w:val="18"/>
                <w:szCs w:val="18"/>
              </w:rPr>
            </w:pPr>
            <w:r>
              <w:rPr>
                <w:b/>
                <w:color w:val="333333"/>
                <w:sz w:val="18"/>
                <w:szCs w:val="18"/>
              </w:rPr>
              <w:t>California Content Standards</w:t>
            </w:r>
          </w:p>
        </w:tc>
      </w:tr>
    </w:tbl>
    <w:p w14:paraId="729DBA39" w14:textId="77777777" w:rsidR="001636A9" w:rsidRDefault="001636A9" w:rsidP="001636A9">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1636A9" w14:paraId="58382487" w14:textId="77777777" w:rsidTr="001636A9">
        <w:tc>
          <w:tcPr>
            <w:tcW w:w="9360" w:type="dxa"/>
            <w:hideMark/>
          </w:tcPr>
          <w:p w14:paraId="27FE0CA7" w14:textId="77777777" w:rsidR="001636A9" w:rsidRDefault="001636A9">
            <w:pPr>
              <w:spacing w:line="240" w:lineRule="auto"/>
              <w:jc w:val="center"/>
              <w:rPr>
                <w:color w:val="333333"/>
                <w:sz w:val="18"/>
                <w:szCs w:val="18"/>
              </w:rPr>
            </w:pPr>
            <w:r>
              <w:rPr>
                <w:b/>
                <w:color w:val="333333"/>
                <w:sz w:val="18"/>
                <w:szCs w:val="18"/>
              </w:rPr>
              <w:t>Science</w:t>
            </w:r>
          </w:p>
        </w:tc>
      </w:tr>
    </w:tbl>
    <w:p w14:paraId="7CDE4247" w14:textId="77777777" w:rsidR="001636A9" w:rsidRDefault="001636A9" w:rsidP="001636A9">
      <w:pPr>
        <w:widowControl w:val="0"/>
        <w:rPr>
          <w:color w:val="333333"/>
          <w:sz w:val="18"/>
          <w:szCs w:val="18"/>
        </w:rPr>
      </w:pPr>
    </w:p>
    <w:tbl>
      <w:tblPr>
        <w:tblW w:w="9450" w:type="dxa"/>
        <w:tblLayout w:type="fixed"/>
        <w:tblLook w:val="0400" w:firstRow="0" w:lastRow="0" w:firstColumn="0" w:lastColumn="0" w:noHBand="0" w:noVBand="1"/>
      </w:tblPr>
      <w:tblGrid>
        <w:gridCol w:w="1620"/>
        <w:gridCol w:w="1260"/>
        <w:gridCol w:w="6570"/>
      </w:tblGrid>
      <w:tr w:rsidR="001636A9" w14:paraId="564DB954" w14:textId="77777777" w:rsidTr="001636A9">
        <w:tc>
          <w:tcPr>
            <w:tcW w:w="9450" w:type="dxa"/>
            <w:gridSpan w:val="3"/>
            <w:vAlign w:val="center"/>
            <w:hideMark/>
          </w:tcPr>
          <w:p w14:paraId="75A1ABEE" w14:textId="77777777" w:rsidR="001636A9" w:rsidRDefault="001636A9">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1636A9" w14:paraId="3A8E4240"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0099FF"/>
            <w:hideMark/>
          </w:tcPr>
          <w:p w14:paraId="7ECBACB2" w14:textId="77777777" w:rsidR="001636A9" w:rsidRDefault="001636A9">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66AD190E" w14:textId="77777777" w:rsidR="001636A9" w:rsidRDefault="001636A9">
            <w:pPr>
              <w:spacing w:line="240" w:lineRule="auto"/>
              <w:rPr>
                <w:b/>
                <w:color w:val="FFFFFF"/>
                <w:sz w:val="17"/>
                <w:szCs w:val="17"/>
              </w:rPr>
            </w:pPr>
            <w:r>
              <w:rPr>
                <w:b/>
                <w:color w:val="FFFFFF"/>
                <w:sz w:val="17"/>
                <w:szCs w:val="17"/>
              </w:rPr>
              <w:t> CA.HS-LS.</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19A7199C" w14:textId="77777777" w:rsidR="001636A9" w:rsidRDefault="001636A9">
            <w:pPr>
              <w:spacing w:line="240" w:lineRule="auto"/>
              <w:rPr>
                <w:b/>
                <w:color w:val="FFFFFF"/>
                <w:sz w:val="17"/>
                <w:szCs w:val="17"/>
              </w:rPr>
            </w:pPr>
            <w:r>
              <w:rPr>
                <w:b/>
                <w:color w:val="FFFFFF"/>
                <w:sz w:val="17"/>
                <w:szCs w:val="17"/>
              </w:rPr>
              <w:t>LIFE SCIENCE</w:t>
            </w:r>
          </w:p>
        </w:tc>
      </w:tr>
      <w:tr w:rsidR="001636A9" w14:paraId="152C0557"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66CCFF"/>
            <w:hideMark/>
          </w:tcPr>
          <w:p w14:paraId="7E905D26" w14:textId="77777777" w:rsidR="001636A9" w:rsidRDefault="001636A9">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03527B16" w14:textId="77777777" w:rsidR="001636A9" w:rsidRDefault="001636A9">
            <w:pPr>
              <w:spacing w:line="240" w:lineRule="auto"/>
              <w:rPr>
                <w:b/>
                <w:color w:val="333333"/>
                <w:sz w:val="17"/>
                <w:szCs w:val="17"/>
              </w:rPr>
            </w:pPr>
            <w:r>
              <w:rPr>
                <w:b/>
                <w:color w:val="333333"/>
                <w:sz w:val="17"/>
                <w:szCs w:val="17"/>
              </w:rPr>
              <w:t> HS-LS1.</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0E48AD46" w14:textId="77777777" w:rsidR="001636A9" w:rsidRDefault="001636A9">
            <w:pPr>
              <w:spacing w:line="240" w:lineRule="auto"/>
              <w:rPr>
                <w:b/>
                <w:color w:val="333333"/>
                <w:sz w:val="17"/>
                <w:szCs w:val="17"/>
              </w:rPr>
            </w:pPr>
            <w:r>
              <w:rPr>
                <w:b/>
                <w:color w:val="333333"/>
                <w:sz w:val="17"/>
                <w:szCs w:val="17"/>
              </w:rPr>
              <w:t>From Molecules to Organisms: Structures and Processes</w:t>
            </w:r>
          </w:p>
        </w:tc>
      </w:tr>
      <w:tr w:rsidR="001636A9" w14:paraId="727599D8" w14:textId="77777777" w:rsidTr="001636A9">
        <w:tc>
          <w:tcPr>
            <w:tcW w:w="1620" w:type="dxa"/>
            <w:tcBorders>
              <w:top w:val="single" w:sz="6" w:space="0" w:color="6384BD"/>
              <w:left w:val="single" w:sz="6" w:space="0" w:color="6384BD"/>
              <w:bottom w:val="single" w:sz="6" w:space="0" w:color="6384BD"/>
              <w:right w:val="single" w:sz="6" w:space="0" w:color="6384BD"/>
            </w:tcBorders>
            <w:shd w:val="clear" w:color="auto" w:fill="CCECFF"/>
            <w:hideMark/>
          </w:tcPr>
          <w:p w14:paraId="54D599D8" w14:textId="77777777" w:rsidR="001636A9" w:rsidRDefault="001636A9">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shd w:val="clear" w:color="auto" w:fill="CCECFF"/>
            <w:hideMark/>
          </w:tcPr>
          <w:p w14:paraId="217BD900" w14:textId="77777777" w:rsidR="001636A9" w:rsidRDefault="001636A9">
            <w:pPr>
              <w:spacing w:line="240" w:lineRule="auto"/>
              <w:rPr>
                <w:b/>
                <w:color w:val="333333"/>
                <w:sz w:val="17"/>
                <w:szCs w:val="17"/>
              </w:rPr>
            </w:pPr>
            <w:r>
              <w:rPr>
                <w:b/>
                <w:color w:val="333333"/>
                <w:sz w:val="17"/>
                <w:szCs w:val="17"/>
              </w:rPr>
              <w:t> </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27408D33" w14:textId="77777777" w:rsidR="001636A9" w:rsidRDefault="001636A9">
            <w:pPr>
              <w:spacing w:line="240" w:lineRule="auto"/>
              <w:rPr>
                <w:b/>
                <w:color w:val="333333"/>
                <w:sz w:val="17"/>
                <w:szCs w:val="17"/>
              </w:rPr>
            </w:pPr>
            <w:r>
              <w:rPr>
                <w:b/>
                <w:color w:val="333333"/>
                <w:sz w:val="17"/>
                <w:szCs w:val="17"/>
              </w:rPr>
              <w:t>Students who demonstrate understanding can:</w:t>
            </w:r>
          </w:p>
        </w:tc>
      </w:tr>
      <w:tr w:rsidR="001636A9" w14:paraId="266A5D0F" w14:textId="77777777" w:rsidTr="001636A9">
        <w:tc>
          <w:tcPr>
            <w:tcW w:w="1620" w:type="dxa"/>
            <w:tcBorders>
              <w:top w:val="single" w:sz="6" w:space="0" w:color="6384BD"/>
              <w:left w:val="single" w:sz="6" w:space="0" w:color="6384BD"/>
              <w:bottom w:val="single" w:sz="6" w:space="0" w:color="6384BD"/>
              <w:right w:val="single" w:sz="6" w:space="0" w:color="6384BD"/>
            </w:tcBorders>
            <w:hideMark/>
          </w:tcPr>
          <w:p w14:paraId="249BD5C7" w14:textId="77777777" w:rsidR="001636A9" w:rsidRDefault="001636A9">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0964F2C3" w14:textId="77777777" w:rsidR="001636A9" w:rsidRDefault="001636A9">
            <w:pPr>
              <w:spacing w:line="240" w:lineRule="auto"/>
              <w:rPr>
                <w:b/>
                <w:color w:val="333333"/>
                <w:sz w:val="17"/>
                <w:szCs w:val="17"/>
              </w:rPr>
            </w:pPr>
            <w:r>
              <w:rPr>
                <w:b/>
                <w:color w:val="333333"/>
                <w:sz w:val="17"/>
                <w:szCs w:val="17"/>
              </w:rPr>
              <w:t> HS-LS1-2.</w:t>
            </w:r>
          </w:p>
        </w:tc>
        <w:tc>
          <w:tcPr>
            <w:tcW w:w="6570" w:type="dxa"/>
            <w:tcBorders>
              <w:top w:val="single" w:sz="6" w:space="0" w:color="6384BD"/>
              <w:left w:val="single" w:sz="6" w:space="0" w:color="6384BD"/>
              <w:bottom w:val="single" w:sz="6" w:space="0" w:color="6384BD"/>
              <w:right w:val="single" w:sz="6" w:space="0" w:color="6384BD"/>
            </w:tcBorders>
            <w:hideMark/>
          </w:tcPr>
          <w:p w14:paraId="00C1D08D" w14:textId="77777777" w:rsidR="001636A9" w:rsidRDefault="001636A9">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5980C5E4"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350"/>
        <w:gridCol w:w="6480"/>
      </w:tblGrid>
      <w:tr w:rsidR="001636A9" w14:paraId="0D1F4656"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3C349F12" w14:textId="77777777" w:rsidR="001636A9" w:rsidRDefault="001636A9">
            <w:pPr>
              <w:spacing w:line="240" w:lineRule="auto"/>
              <w:rPr>
                <w:b/>
                <w:color w:val="FFFFFF"/>
                <w:sz w:val="17"/>
                <w:szCs w:val="17"/>
              </w:rPr>
            </w:pPr>
            <w:r>
              <w:rPr>
                <w:b/>
                <w:color w:val="FFFFFF"/>
                <w:sz w:val="17"/>
                <w:szCs w:val="17"/>
              </w:rPr>
              <w:t>CONTENT STANDARD / DOMAIN / PART</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49C7529A" w14:textId="77777777" w:rsidR="001636A9" w:rsidRDefault="001636A9">
            <w:pPr>
              <w:spacing w:line="240" w:lineRule="auto"/>
              <w:rPr>
                <w:b/>
                <w:color w:val="FFFFFF"/>
                <w:sz w:val="17"/>
                <w:szCs w:val="17"/>
              </w:rPr>
            </w:pPr>
            <w:r>
              <w:rPr>
                <w:b/>
                <w:color w:val="FFFFFF"/>
                <w:sz w:val="17"/>
                <w:szCs w:val="17"/>
              </w:rPr>
              <w:t> CA.RST.9-10.</w:t>
            </w:r>
          </w:p>
        </w:tc>
        <w:tc>
          <w:tcPr>
            <w:tcW w:w="6480" w:type="dxa"/>
            <w:tcBorders>
              <w:top w:val="single" w:sz="6" w:space="0" w:color="6384BD"/>
              <w:left w:val="single" w:sz="6" w:space="0" w:color="6384BD"/>
              <w:bottom w:val="single" w:sz="6" w:space="0" w:color="6384BD"/>
              <w:right w:val="single" w:sz="6" w:space="0" w:color="6384BD"/>
            </w:tcBorders>
            <w:shd w:val="clear" w:color="auto" w:fill="0099FF"/>
            <w:hideMark/>
          </w:tcPr>
          <w:p w14:paraId="7EB8A858" w14:textId="77777777" w:rsidR="001636A9" w:rsidRDefault="001636A9">
            <w:pPr>
              <w:spacing w:line="240" w:lineRule="auto"/>
              <w:rPr>
                <w:b/>
                <w:color w:val="FFFFFF"/>
                <w:sz w:val="17"/>
                <w:szCs w:val="17"/>
              </w:rPr>
            </w:pPr>
            <w:r>
              <w:rPr>
                <w:b/>
                <w:color w:val="FFFFFF"/>
                <w:sz w:val="17"/>
                <w:szCs w:val="17"/>
              </w:rPr>
              <w:t>Reading Standards for Literacy in Science and Technical Subjects</w:t>
            </w:r>
          </w:p>
        </w:tc>
      </w:tr>
      <w:tr w:rsidR="001636A9" w14:paraId="06A9DF5D"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03DA0938" w14:textId="77777777" w:rsidR="001636A9" w:rsidRDefault="001636A9">
            <w:pPr>
              <w:spacing w:line="240" w:lineRule="auto"/>
              <w:rPr>
                <w:b/>
                <w:color w:val="333333"/>
                <w:sz w:val="17"/>
                <w:szCs w:val="17"/>
              </w:rPr>
            </w:pPr>
            <w:r>
              <w:rPr>
                <w:b/>
                <w:color w:val="333333"/>
                <w:sz w:val="17"/>
                <w:szCs w:val="17"/>
              </w:rPr>
              <w:t>PERFORMANCE STANDARD / MODE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5EA050C1" w14:textId="77777777" w:rsidR="001636A9" w:rsidRDefault="001636A9">
            <w:pPr>
              <w:spacing w:line="240" w:lineRule="auto"/>
              <w:rPr>
                <w:b/>
                <w:color w:val="333333"/>
                <w:sz w:val="17"/>
                <w:szCs w:val="17"/>
              </w:rPr>
            </w:pPr>
            <w:r>
              <w:rPr>
                <w:b/>
                <w:color w:val="333333"/>
                <w:sz w:val="17"/>
                <w:szCs w:val="17"/>
              </w:rPr>
              <w:t> </w:t>
            </w:r>
          </w:p>
        </w:tc>
        <w:tc>
          <w:tcPr>
            <w:tcW w:w="6480" w:type="dxa"/>
            <w:tcBorders>
              <w:top w:val="single" w:sz="6" w:space="0" w:color="6384BD"/>
              <w:left w:val="single" w:sz="6" w:space="0" w:color="6384BD"/>
              <w:bottom w:val="single" w:sz="6" w:space="0" w:color="6384BD"/>
              <w:right w:val="single" w:sz="6" w:space="0" w:color="6384BD"/>
            </w:tcBorders>
            <w:shd w:val="clear" w:color="auto" w:fill="66CCFF"/>
            <w:hideMark/>
          </w:tcPr>
          <w:p w14:paraId="4746EAC8" w14:textId="77777777" w:rsidR="001636A9" w:rsidRDefault="001636A9">
            <w:pPr>
              <w:spacing w:line="240" w:lineRule="auto"/>
              <w:rPr>
                <w:b/>
                <w:color w:val="333333"/>
                <w:sz w:val="17"/>
                <w:szCs w:val="17"/>
              </w:rPr>
            </w:pPr>
            <w:r>
              <w:rPr>
                <w:b/>
                <w:color w:val="333333"/>
                <w:sz w:val="17"/>
                <w:szCs w:val="17"/>
              </w:rPr>
              <w:t>Key Ideas and Details</w:t>
            </w:r>
          </w:p>
        </w:tc>
      </w:tr>
      <w:tr w:rsidR="001636A9" w14:paraId="5DF3DFF6"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3DEAAB0F" w14:textId="77777777" w:rsidR="001636A9" w:rsidRDefault="001636A9">
            <w:pPr>
              <w:spacing w:line="240" w:lineRule="auto"/>
              <w:rPr>
                <w:b/>
                <w:color w:val="333333"/>
                <w:sz w:val="17"/>
                <w:szCs w:val="17"/>
              </w:rPr>
            </w:pPr>
            <w:r>
              <w:rPr>
                <w:b/>
                <w:color w:val="333333"/>
                <w:sz w:val="17"/>
                <w:szCs w:val="17"/>
              </w:rPr>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6EB121BB" w14:textId="77777777" w:rsidR="001636A9" w:rsidRDefault="001636A9">
            <w:pPr>
              <w:spacing w:line="240" w:lineRule="auto"/>
              <w:rPr>
                <w:b/>
                <w:color w:val="333333"/>
                <w:sz w:val="17"/>
                <w:szCs w:val="17"/>
              </w:rPr>
            </w:pPr>
            <w:r>
              <w:rPr>
                <w:b/>
                <w:color w:val="333333"/>
                <w:sz w:val="17"/>
                <w:szCs w:val="17"/>
              </w:rPr>
              <w:t> RST.9-10.2.</w:t>
            </w:r>
          </w:p>
        </w:tc>
        <w:tc>
          <w:tcPr>
            <w:tcW w:w="6480" w:type="dxa"/>
            <w:tcBorders>
              <w:top w:val="single" w:sz="6" w:space="0" w:color="6384BD"/>
              <w:left w:val="single" w:sz="6" w:space="0" w:color="6384BD"/>
              <w:bottom w:val="single" w:sz="6" w:space="0" w:color="6384BD"/>
              <w:right w:val="single" w:sz="6" w:space="0" w:color="6384BD"/>
            </w:tcBorders>
            <w:hideMark/>
          </w:tcPr>
          <w:p w14:paraId="1C68077C" w14:textId="77777777" w:rsidR="001636A9" w:rsidRDefault="001636A9">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6FE3B7E1"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350"/>
        <w:gridCol w:w="6480"/>
      </w:tblGrid>
      <w:tr w:rsidR="001636A9" w14:paraId="1316FC92"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0E1238F0" w14:textId="77777777" w:rsidR="001636A9" w:rsidRDefault="001636A9">
            <w:pPr>
              <w:spacing w:line="240" w:lineRule="auto"/>
              <w:rPr>
                <w:b/>
                <w:color w:val="FFFFFF"/>
                <w:sz w:val="17"/>
                <w:szCs w:val="17"/>
              </w:rPr>
            </w:pPr>
            <w:r>
              <w:rPr>
                <w:b/>
                <w:color w:val="FFFFFF"/>
                <w:sz w:val="17"/>
                <w:szCs w:val="17"/>
              </w:rPr>
              <w:t>CONTENT STANDARD / DOMAIN / PART</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6C1F0EF3" w14:textId="77777777" w:rsidR="001636A9" w:rsidRDefault="001636A9">
            <w:pPr>
              <w:spacing w:line="240" w:lineRule="auto"/>
              <w:rPr>
                <w:b/>
                <w:color w:val="FFFFFF"/>
                <w:sz w:val="17"/>
                <w:szCs w:val="17"/>
              </w:rPr>
            </w:pPr>
            <w:r>
              <w:rPr>
                <w:b/>
                <w:color w:val="FFFFFF"/>
                <w:sz w:val="17"/>
                <w:szCs w:val="17"/>
              </w:rPr>
              <w:t> CA.RST.9-10.</w:t>
            </w:r>
          </w:p>
        </w:tc>
        <w:tc>
          <w:tcPr>
            <w:tcW w:w="6480" w:type="dxa"/>
            <w:tcBorders>
              <w:top w:val="single" w:sz="6" w:space="0" w:color="6384BD"/>
              <w:left w:val="single" w:sz="6" w:space="0" w:color="6384BD"/>
              <w:bottom w:val="single" w:sz="6" w:space="0" w:color="6384BD"/>
              <w:right w:val="single" w:sz="6" w:space="0" w:color="6384BD"/>
            </w:tcBorders>
            <w:shd w:val="clear" w:color="auto" w:fill="0099FF"/>
            <w:hideMark/>
          </w:tcPr>
          <w:p w14:paraId="7E8D7037" w14:textId="77777777" w:rsidR="001636A9" w:rsidRDefault="001636A9">
            <w:pPr>
              <w:spacing w:line="240" w:lineRule="auto"/>
              <w:rPr>
                <w:b/>
                <w:color w:val="FFFFFF"/>
                <w:sz w:val="17"/>
                <w:szCs w:val="17"/>
              </w:rPr>
            </w:pPr>
            <w:r>
              <w:rPr>
                <w:b/>
                <w:color w:val="FFFFFF"/>
                <w:sz w:val="17"/>
                <w:szCs w:val="17"/>
              </w:rPr>
              <w:t>Reading Standards for Literacy in Science and Technical Subjects</w:t>
            </w:r>
          </w:p>
        </w:tc>
      </w:tr>
      <w:tr w:rsidR="001636A9" w14:paraId="313542DD"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73E439FD" w14:textId="77777777" w:rsidR="001636A9" w:rsidRDefault="001636A9">
            <w:pPr>
              <w:spacing w:line="240" w:lineRule="auto"/>
              <w:rPr>
                <w:b/>
                <w:color w:val="333333"/>
                <w:sz w:val="17"/>
                <w:szCs w:val="17"/>
              </w:rPr>
            </w:pPr>
            <w:r>
              <w:rPr>
                <w:b/>
                <w:color w:val="333333"/>
                <w:sz w:val="17"/>
                <w:szCs w:val="17"/>
              </w:rPr>
              <w:t>PERFORMANCE STANDARD / MODE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15918DA8" w14:textId="77777777" w:rsidR="001636A9" w:rsidRDefault="001636A9">
            <w:pPr>
              <w:spacing w:line="240" w:lineRule="auto"/>
              <w:rPr>
                <w:b/>
                <w:color w:val="333333"/>
                <w:sz w:val="17"/>
                <w:szCs w:val="17"/>
              </w:rPr>
            </w:pPr>
            <w:r>
              <w:rPr>
                <w:b/>
                <w:color w:val="333333"/>
                <w:sz w:val="17"/>
                <w:szCs w:val="17"/>
              </w:rPr>
              <w:t> </w:t>
            </w:r>
          </w:p>
        </w:tc>
        <w:tc>
          <w:tcPr>
            <w:tcW w:w="6480" w:type="dxa"/>
            <w:tcBorders>
              <w:top w:val="single" w:sz="6" w:space="0" w:color="6384BD"/>
              <w:left w:val="single" w:sz="6" w:space="0" w:color="6384BD"/>
              <w:bottom w:val="single" w:sz="6" w:space="0" w:color="6384BD"/>
              <w:right w:val="single" w:sz="6" w:space="0" w:color="6384BD"/>
            </w:tcBorders>
            <w:shd w:val="clear" w:color="auto" w:fill="66CCFF"/>
            <w:hideMark/>
          </w:tcPr>
          <w:p w14:paraId="0BF42B7E" w14:textId="77777777" w:rsidR="001636A9" w:rsidRDefault="001636A9">
            <w:pPr>
              <w:spacing w:line="240" w:lineRule="auto"/>
              <w:rPr>
                <w:b/>
                <w:color w:val="333333"/>
                <w:sz w:val="17"/>
                <w:szCs w:val="17"/>
              </w:rPr>
            </w:pPr>
            <w:r>
              <w:rPr>
                <w:b/>
                <w:color w:val="333333"/>
                <w:sz w:val="17"/>
                <w:szCs w:val="17"/>
              </w:rPr>
              <w:t>Craft and Structure</w:t>
            </w:r>
          </w:p>
        </w:tc>
      </w:tr>
      <w:tr w:rsidR="001636A9" w14:paraId="694DC3FA"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6352D3B4" w14:textId="77777777" w:rsidR="001636A9" w:rsidRDefault="001636A9">
            <w:pPr>
              <w:spacing w:line="240" w:lineRule="auto"/>
              <w:rPr>
                <w:b/>
                <w:color w:val="333333"/>
                <w:sz w:val="17"/>
                <w:szCs w:val="17"/>
              </w:rPr>
            </w:pPr>
            <w:r>
              <w:rPr>
                <w:b/>
                <w:color w:val="333333"/>
                <w:sz w:val="17"/>
                <w:szCs w:val="17"/>
              </w:rPr>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7B907BCD" w14:textId="77777777" w:rsidR="001636A9" w:rsidRDefault="001636A9">
            <w:pPr>
              <w:spacing w:line="240" w:lineRule="auto"/>
              <w:rPr>
                <w:b/>
                <w:color w:val="333333"/>
                <w:sz w:val="17"/>
                <w:szCs w:val="17"/>
              </w:rPr>
            </w:pPr>
            <w:r>
              <w:rPr>
                <w:b/>
                <w:color w:val="333333"/>
                <w:sz w:val="17"/>
                <w:szCs w:val="17"/>
              </w:rPr>
              <w:t> RST.9-10.4.</w:t>
            </w:r>
          </w:p>
        </w:tc>
        <w:tc>
          <w:tcPr>
            <w:tcW w:w="6480" w:type="dxa"/>
            <w:tcBorders>
              <w:top w:val="single" w:sz="6" w:space="0" w:color="6384BD"/>
              <w:left w:val="single" w:sz="6" w:space="0" w:color="6384BD"/>
              <w:bottom w:val="single" w:sz="6" w:space="0" w:color="6384BD"/>
              <w:right w:val="single" w:sz="6" w:space="0" w:color="6384BD"/>
            </w:tcBorders>
            <w:hideMark/>
          </w:tcPr>
          <w:p w14:paraId="70EA5863" w14:textId="77777777" w:rsidR="001636A9" w:rsidRDefault="001636A9">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1636A9" w14:paraId="4786D2D3"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67642AF4" w14:textId="77777777" w:rsidR="001636A9" w:rsidRDefault="001636A9">
            <w:pPr>
              <w:spacing w:line="240" w:lineRule="auto"/>
              <w:rPr>
                <w:b/>
                <w:color w:val="333333"/>
                <w:sz w:val="17"/>
                <w:szCs w:val="17"/>
              </w:rPr>
            </w:pPr>
            <w:r>
              <w:rPr>
                <w:b/>
                <w:color w:val="333333"/>
                <w:sz w:val="17"/>
                <w:szCs w:val="17"/>
              </w:rPr>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08D0CA61" w14:textId="77777777" w:rsidR="001636A9" w:rsidRDefault="001636A9">
            <w:pPr>
              <w:spacing w:line="240" w:lineRule="auto"/>
              <w:rPr>
                <w:b/>
                <w:color w:val="333333"/>
                <w:sz w:val="17"/>
                <w:szCs w:val="17"/>
              </w:rPr>
            </w:pPr>
            <w:r>
              <w:rPr>
                <w:b/>
                <w:color w:val="333333"/>
                <w:sz w:val="17"/>
                <w:szCs w:val="17"/>
              </w:rPr>
              <w:t> RST.9-10.5.</w:t>
            </w:r>
          </w:p>
        </w:tc>
        <w:tc>
          <w:tcPr>
            <w:tcW w:w="6480" w:type="dxa"/>
            <w:tcBorders>
              <w:top w:val="single" w:sz="6" w:space="0" w:color="6384BD"/>
              <w:left w:val="single" w:sz="6" w:space="0" w:color="6384BD"/>
              <w:bottom w:val="single" w:sz="6" w:space="0" w:color="6384BD"/>
              <w:right w:val="single" w:sz="6" w:space="0" w:color="6384BD"/>
            </w:tcBorders>
            <w:hideMark/>
          </w:tcPr>
          <w:p w14:paraId="4CF0A8C1" w14:textId="77777777" w:rsidR="001636A9" w:rsidRDefault="001636A9">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1A52B2E9"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350"/>
        <w:gridCol w:w="6480"/>
      </w:tblGrid>
      <w:tr w:rsidR="001636A9" w14:paraId="6639ACAF"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1A64858" w14:textId="77777777" w:rsidR="001636A9" w:rsidRDefault="001636A9">
            <w:pPr>
              <w:spacing w:line="240" w:lineRule="auto"/>
              <w:rPr>
                <w:b/>
                <w:color w:val="FFFFFF"/>
                <w:sz w:val="17"/>
                <w:szCs w:val="17"/>
              </w:rPr>
            </w:pPr>
            <w:r>
              <w:rPr>
                <w:b/>
                <w:color w:val="FFFFFF"/>
                <w:sz w:val="17"/>
                <w:szCs w:val="17"/>
              </w:rPr>
              <w:t>CONTENT STANDARD / DOMAIN / PART</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13323E8C" w14:textId="77777777" w:rsidR="001636A9" w:rsidRDefault="001636A9">
            <w:pPr>
              <w:spacing w:line="240" w:lineRule="auto"/>
              <w:rPr>
                <w:b/>
                <w:color w:val="FFFFFF"/>
                <w:sz w:val="17"/>
                <w:szCs w:val="17"/>
              </w:rPr>
            </w:pPr>
            <w:r>
              <w:rPr>
                <w:b/>
                <w:color w:val="FFFFFF"/>
                <w:sz w:val="17"/>
                <w:szCs w:val="17"/>
              </w:rPr>
              <w:t> CA.RST.9-10.</w:t>
            </w:r>
          </w:p>
        </w:tc>
        <w:tc>
          <w:tcPr>
            <w:tcW w:w="6480" w:type="dxa"/>
            <w:tcBorders>
              <w:top w:val="single" w:sz="6" w:space="0" w:color="6384BD"/>
              <w:left w:val="single" w:sz="6" w:space="0" w:color="6384BD"/>
              <w:bottom w:val="single" w:sz="6" w:space="0" w:color="6384BD"/>
              <w:right w:val="single" w:sz="6" w:space="0" w:color="6384BD"/>
            </w:tcBorders>
            <w:shd w:val="clear" w:color="auto" w:fill="0099FF"/>
            <w:hideMark/>
          </w:tcPr>
          <w:p w14:paraId="09964DF7" w14:textId="77777777" w:rsidR="001636A9" w:rsidRDefault="001636A9">
            <w:pPr>
              <w:spacing w:line="240" w:lineRule="auto"/>
              <w:rPr>
                <w:b/>
                <w:color w:val="FFFFFF"/>
                <w:sz w:val="17"/>
                <w:szCs w:val="17"/>
              </w:rPr>
            </w:pPr>
            <w:r>
              <w:rPr>
                <w:b/>
                <w:color w:val="FFFFFF"/>
                <w:sz w:val="17"/>
                <w:szCs w:val="17"/>
              </w:rPr>
              <w:t>Reading Standards for Literacy in Science and Technical Subjects</w:t>
            </w:r>
          </w:p>
        </w:tc>
      </w:tr>
      <w:tr w:rsidR="001636A9" w14:paraId="2CEAF2B3"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4DA29901" w14:textId="77777777" w:rsidR="001636A9" w:rsidRDefault="001636A9">
            <w:pPr>
              <w:spacing w:line="240" w:lineRule="auto"/>
              <w:rPr>
                <w:b/>
                <w:color w:val="333333"/>
                <w:sz w:val="17"/>
                <w:szCs w:val="17"/>
              </w:rPr>
            </w:pPr>
            <w:r>
              <w:rPr>
                <w:b/>
                <w:color w:val="333333"/>
                <w:sz w:val="17"/>
                <w:szCs w:val="17"/>
              </w:rPr>
              <w:t>PERFORMANCE STANDARD / MODE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71D496A0" w14:textId="77777777" w:rsidR="001636A9" w:rsidRDefault="001636A9">
            <w:pPr>
              <w:spacing w:line="240" w:lineRule="auto"/>
              <w:rPr>
                <w:b/>
                <w:color w:val="333333"/>
                <w:sz w:val="17"/>
                <w:szCs w:val="17"/>
              </w:rPr>
            </w:pPr>
            <w:r>
              <w:rPr>
                <w:b/>
                <w:color w:val="333333"/>
                <w:sz w:val="17"/>
                <w:szCs w:val="17"/>
              </w:rPr>
              <w:t> </w:t>
            </w:r>
          </w:p>
        </w:tc>
        <w:tc>
          <w:tcPr>
            <w:tcW w:w="6480" w:type="dxa"/>
            <w:tcBorders>
              <w:top w:val="single" w:sz="6" w:space="0" w:color="6384BD"/>
              <w:left w:val="single" w:sz="6" w:space="0" w:color="6384BD"/>
              <w:bottom w:val="single" w:sz="6" w:space="0" w:color="6384BD"/>
              <w:right w:val="single" w:sz="6" w:space="0" w:color="6384BD"/>
            </w:tcBorders>
            <w:shd w:val="clear" w:color="auto" w:fill="66CCFF"/>
            <w:hideMark/>
          </w:tcPr>
          <w:p w14:paraId="03A35B1C" w14:textId="77777777" w:rsidR="001636A9" w:rsidRDefault="001636A9">
            <w:pPr>
              <w:spacing w:line="240" w:lineRule="auto"/>
              <w:rPr>
                <w:b/>
                <w:color w:val="333333"/>
                <w:sz w:val="17"/>
                <w:szCs w:val="17"/>
              </w:rPr>
            </w:pPr>
            <w:r>
              <w:rPr>
                <w:b/>
                <w:color w:val="333333"/>
                <w:sz w:val="17"/>
                <w:szCs w:val="17"/>
              </w:rPr>
              <w:t>Integration of Knowledge and Ideas</w:t>
            </w:r>
          </w:p>
        </w:tc>
      </w:tr>
      <w:tr w:rsidR="001636A9" w14:paraId="1FFEF4A1"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4C6D9957" w14:textId="77777777" w:rsidR="001636A9" w:rsidRDefault="001636A9">
            <w:pPr>
              <w:spacing w:line="240" w:lineRule="auto"/>
              <w:rPr>
                <w:b/>
                <w:color w:val="333333"/>
                <w:sz w:val="17"/>
                <w:szCs w:val="17"/>
              </w:rPr>
            </w:pPr>
            <w:r>
              <w:rPr>
                <w:b/>
                <w:color w:val="333333"/>
                <w:sz w:val="17"/>
                <w:szCs w:val="17"/>
              </w:rPr>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23A0700E" w14:textId="77777777" w:rsidR="001636A9" w:rsidRDefault="001636A9">
            <w:pPr>
              <w:spacing w:line="240" w:lineRule="auto"/>
              <w:rPr>
                <w:b/>
                <w:color w:val="333333"/>
                <w:sz w:val="17"/>
                <w:szCs w:val="17"/>
              </w:rPr>
            </w:pPr>
            <w:r>
              <w:rPr>
                <w:b/>
                <w:color w:val="333333"/>
                <w:sz w:val="17"/>
                <w:szCs w:val="17"/>
              </w:rPr>
              <w:t> RST.9-10.7.</w:t>
            </w:r>
          </w:p>
        </w:tc>
        <w:tc>
          <w:tcPr>
            <w:tcW w:w="6480" w:type="dxa"/>
            <w:tcBorders>
              <w:top w:val="single" w:sz="6" w:space="0" w:color="6384BD"/>
              <w:left w:val="single" w:sz="6" w:space="0" w:color="6384BD"/>
              <w:bottom w:val="single" w:sz="6" w:space="0" w:color="6384BD"/>
              <w:right w:val="single" w:sz="6" w:space="0" w:color="6384BD"/>
            </w:tcBorders>
            <w:hideMark/>
          </w:tcPr>
          <w:p w14:paraId="5CF78D92" w14:textId="77777777" w:rsidR="001636A9" w:rsidRDefault="001636A9">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1636A9" w14:paraId="1A815A15"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12FB8F1F" w14:textId="77777777" w:rsidR="001636A9" w:rsidRDefault="001636A9">
            <w:pPr>
              <w:spacing w:line="240" w:lineRule="auto"/>
              <w:rPr>
                <w:b/>
                <w:color w:val="333333"/>
                <w:sz w:val="17"/>
                <w:szCs w:val="17"/>
              </w:rPr>
            </w:pPr>
            <w:r>
              <w:rPr>
                <w:b/>
                <w:color w:val="333333"/>
                <w:sz w:val="17"/>
                <w:szCs w:val="17"/>
              </w:rPr>
              <w:lastRenderedPageBreak/>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57AE4871" w14:textId="77777777" w:rsidR="001636A9" w:rsidRDefault="001636A9">
            <w:pPr>
              <w:spacing w:line="240" w:lineRule="auto"/>
              <w:rPr>
                <w:b/>
                <w:color w:val="333333"/>
                <w:sz w:val="17"/>
                <w:szCs w:val="17"/>
              </w:rPr>
            </w:pPr>
            <w:r>
              <w:rPr>
                <w:b/>
                <w:color w:val="333333"/>
                <w:sz w:val="17"/>
                <w:szCs w:val="17"/>
              </w:rPr>
              <w:t> RST.9-10.9.</w:t>
            </w:r>
          </w:p>
        </w:tc>
        <w:tc>
          <w:tcPr>
            <w:tcW w:w="6480" w:type="dxa"/>
            <w:tcBorders>
              <w:top w:val="single" w:sz="6" w:space="0" w:color="6384BD"/>
              <w:left w:val="single" w:sz="6" w:space="0" w:color="6384BD"/>
              <w:bottom w:val="single" w:sz="6" w:space="0" w:color="6384BD"/>
              <w:right w:val="single" w:sz="6" w:space="0" w:color="6384BD"/>
            </w:tcBorders>
            <w:hideMark/>
          </w:tcPr>
          <w:p w14:paraId="541DE905" w14:textId="77777777" w:rsidR="001636A9" w:rsidRDefault="001636A9">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6F69955E"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350"/>
        <w:gridCol w:w="6480"/>
      </w:tblGrid>
      <w:tr w:rsidR="001636A9" w14:paraId="7FB0682E"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40942AC3" w14:textId="77777777" w:rsidR="001636A9" w:rsidRDefault="001636A9">
            <w:pPr>
              <w:spacing w:line="240" w:lineRule="auto"/>
              <w:rPr>
                <w:b/>
                <w:color w:val="FFFFFF"/>
                <w:sz w:val="17"/>
                <w:szCs w:val="17"/>
              </w:rPr>
            </w:pPr>
            <w:r>
              <w:rPr>
                <w:b/>
                <w:color w:val="FFFFFF"/>
                <w:sz w:val="17"/>
                <w:szCs w:val="17"/>
              </w:rPr>
              <w:t>CONTENT STANDARD / DOMAIN / PART</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0F395F2C" w14:textId="77777777" w:rsidR="001636A9" w:rsidRDefault="001636A9">
            <w:pPr>
              <w:spacing w:line="240" w:lineRule="auto"/>
              <w:rPr>
                <w:b/>
                <w:color w:val="FFFFFF"/>
                <w:sz w:val="17"/>
                <w:szCs w:val="17"/>
              </w:rPr>
            </w:pPr>
            <w:r>
              <w:rPr>
                <w:b/>
                <w:color w:val="FFFFFF"/>
                <w:sz w:val="17"/>
                <w:szCs w:val="17"/>
              </w:rPr>
              <w:t> CA.RST.9-10.</w:t>
            </w:r>
          </w:p>
        </w:tc>
        <w:tc>
          <w:tcPr>
            <w:tcW w:w="6480" w:type="dxa"/>
            <w:tcBorders>
              <w:top w:val="single" w:sz="6" w:space="0" w:color="6384BD"/>
              <w:left w:val="single" w:sz="6" w:space="0" w:color="6384BD"/>
              <w:bottom w:val="single" w:sz="6" w:space="0" w:color="6384BD"/>
              <w:right w:val="single" w:sz="6" w:space="0" w:color="6384BD"/>
            </w:tcBorders>
            <w:shd w:val="clear" w:color="auto" w:fill="0099FF"/>
            <w:hideMark/>
          </w:tcPr>
          <w:p w14:paraId="2704D6C7" w14:textId="77777777" w:rsidR="001636A9" w:rsidRDefault="001636A9">
            <w:pPr>
              <w:spacing w:line="240" w:lineRule="auto"/>
              <w:rPr>
                <w:b/>
                <w:color w:val="FFFFFF"/>
                <w:sz w:val="17"/>
                <w:szCs w:val="17"/>
              </w:rPr>
            </w:pPr>
            <w:r>
              <w:rPr>
                <w:b/>
                <w:color w:val="FFFFFF"/>
                <w:sz w:val="17"/>
                <w:szCs w:val="17"/>
              </w:rPr>
              <w:t>Reading Standards for Literacy in Science and Technical Subjects</w:t>
            </w:r>
          </w:p>
        </w:tc>
      </w:tr>
      <w:tr w:rsidR="001636A9" w14:paraId="32F8C303"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2D99AF63" w14:textId="77777777" w:rsidR="001636A9" w:rsidRDefault="001636A9">
            <w:pPr>
              <w:spacing w:line="240" w:lineRule="auto"/>
              <w:rPr>
                <w:b/>
                <w:color w:val="333333"/>
                <w:sz w:val="17"/>
                <w:szCs w:val="17"/>
              </w:rPr>
            </w:pPr>
            <w:r>
              <w:rPr>
                <w:b/>
                <w:color w:val="333333"/>
                <w:sz w:val="17"/>
                <w:szCs w:val="17"/>
              </w:rPr>
              <w:t>PERFORMANCE STANDARD / MODE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7BEA3A69" w14:textId="77777777" w:rsidR="001636A9" w:rsidRDefault="001636A9">
            <w:pPr>
              <w:spacing w:line="240" w:lineRule="auto"/>
              <w:rPr>
                <w:b/>
                <w:color w:val="333333"/>
                <w:sz w:val="17"/>
                <w:szCs w:val="17"/>
              </w:rPr>
            </w:pPr>
            <w:r>
              <w:rPr>
                <w:b/>
                <w:color w:val="333333"/>
                <w:sz w:val="17"/>
                <w:szCs w:val="17"/>
              </w:rPr>
              <w:t> </w:t>
            </w:r>
          </w:p>
        </w:tc>
        <w:tc>
          <w:tcPr>
            <w:tcW w:w="6480" w:type="dxa"/>
            <w:tcBorders>
              <w:top w:val="single" w:sz="6" w:space="0" w:color="6384BD"/>
              <w:left w:val="single" w:sz="6" w:space="0" w:color="6384BD"/>
              <w:bottom w:val="single" w:sz="6" w:space="0" w:color="6384BD"/>
              <w:right w:val="single" w:sz="6" w:space="0" w:color="6384BD"/>
            </w:tcBorders>
            <w:shd w:val="clear" w:color="auto" w:fill="66CCFF"/>
            <w:hideMark/>
          </w:tcPr>
          <w:p w14:paraId="63CFB8FE" w14:textId="77777777" w:rsidR="001636A9" w:rsidRDefault="001636A9">
            <w:pPr>
              <w:spacing w:line="240" w:lineRule="auto"/>
              <w:rPr>
                <w:b/>
                <w:color w:val="333333"/>
                <w:sz w:val="17"/>
                <w:szCs w:val="17"/>
              </w:rPr>
            </w:pPr>
            <w:r>
              <w:rPr>
                <w:b/>
                <w:color w:val="333333"/>
                <w:sz w:val="17"/>
                <w:szCs w:val="17"/>
              </w:rPr>
              <w:t>Range of Reading and Level of Text Complexity</w:t>
            </w:r>
          </w:p>
        </w:tc>
      </w:tr>
      <w:tr w:rsidR="001636A9" w14:paraId="2D2E8BCE"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0C5E22A9" w14:textId="77777777" w:rsidR="001636A9" w:rsidRDefault="001636A9">
            <w:pPr>
              <w:spacing w:line="240" w:lineRule="auto"/>
              <w:rPr>
                <w:b/>
                <w:color w:val="333333"/>
                <w:sz w:val="17"/>
                <w:szCs w:val="17"/>
              </w:rPr>
            </w:pPr>
            <w:r>
              <w:rPr>
                <w:b/>
                <w:color w:val="333333"/>
                <w:sz w:val="17"/>
                <w:szCs w:val="17"/>
              </w:rPr>
              <w:t>EXPECTATION / SUBSTRAND</w:t>
            </w:r>
          </w:p>
        </w:tc>
        <w:tc>
          <w:tcPr>
            <w:tcW w:w="1350" w:type="dxa"/>
            <w:tcBorders>
              <w:top w:val="single" w:sz="6" w:space="0" w:color="6384BD"/>
              <w:left w:val="single" w:sz="6" w:space="0" w:color="6384BD"/>
              <w:bottom w:val="single" w:sz="6" w:space="0" w:color="6384BD"/>
              <w:right w:val="single" w:sz="6" w:space="0" w:color="6384BD"/>
            </w:tcBorders>
            <w:hideMark/>
          </w:tcPr>
          <w:p w14:paraId="12645556" w14:textId="77777777" w:rsidR="001636A9" w:rsidRDefault="001636A9">
            <w:pPr>
              <w:spacing w:line="240" w:lineRule="auto"/>
              <w:rPr>
                <w:b/>
                <w:color w:val="333333"/>
                <w:sz w:val="17"/>
                <w:szCs w:val="17"/>
              </w:rPr>
            </w:pPr>
            <w:r>
              <w:rPr>
                <w:b/>
                <w:color w:val="333333"/>
                <w:sz w:val="17"/>
                <w:szCs w:val="17"/>
              </w:rPr>
              <w:t> RST.9-10.10.</w:t>
            </w:r>
          </w:p>
        </w:tc>
        <w:tc>
          <w:tcPr>
            <w:tcW w:w="6480" w:type="dxa"/>
            <w:tcBorders>
              <w:top w:val="single" w:sz="6" w:space="0" w:color="6384BD"/>
              <w:left w:val="single" w:sz="6" w:space="0" w:color="6384BD"/>
              <w:bottom w:val="single" w:sz="6" w:space="0" w:color="6384BD"/>
              <w:right w:val="single" w:sz="6" w:space="0" w:color="6384BD"/>
            </w:tcBorders>
            <w:hideMark/>
          </w:tcPr>
          <w:p w14:paraId="2E2A709A" w14:textId="77777777" w:rsidR="001636A9" w:rsidRDefault="001636A9">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6DB618BA"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530"/>
        <w:gridCol w:w="6300"/>
      </w:tblGrid>
      <w:tr w:rsidR="001636A9" w14:paraId="436C344D"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DDF8EED" w14:textId="77777777" w:rsidR="001636A9" w:rsidRDefault="001636A9">
            <w:pPr>
              <w:spacing w:line="240" w:lineRule="auto"/>
              <w:rPr>
                <w:b/>
                <w:color w:val="FFFFFF"/>
                <w:sz w:val="17"/>
                <w:szCs w:val="17"/>
              </w:rPr>
            </w:pPr>
            <w:r>
              <w:rPr>
                <w:b/>
                <w:color w:val="FFFFFF"/>
                <w:sz w:val="17"/>
                <w:szCs w:val="17"/>
              </w:rPr>
              <w:t>CONTENT STANDARD / DOMAIN / PART</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047B27F1" w14:textId="77777777" w:rsidR="001636A9" w:rsidRDefault="001636A9">
            <w:pPr>
              <w:spacing w:line="240" w:lineRule="auto"/>
              <w:rPr>
                <w:b/>
                <w:color w:val="FFFFFF"/>
                <w:sz w:val="17"/>
                <w:szCs w:val="17"/>
              </w:rPr>
            </w:pPr>
            <w:r>
              <w:rPr>
                <w:b/>
                <w:color w:val="FFFFFF"/>
                <w:sz w:val="17"/>
                <w:szCs w:val="17"/>
              </w:rPr>
              <w:t> CA.WHST.9-10.</w:t>
            </w:r>
          </w:p>
        </w:tc>
        <w:tc>
          <w:tcPr>
            <w:tcW w:w="6300" w:type="dxa"/>
            <w:tcBorders>
              <w:top w:val="single" w:sz="6" w:space="0" w:color="6384BD"/>
              <w:left w:val="single" w:sz="6" w:space="0" w:color="6384BD"/>
              <w:bottom w:val="single" w:sz="6" w:space="0" w:color="6384BD"/>
              <w:right w:val="single" w:sz="6" w:space="0" w:color="6384BD"/>
            </w:tcBorders>
            <w:shd w:val="clear" w:color="auto" w:fill="0099FF"/>
            <w:hideMark/>
          </w:tcPr>
          <w:p w14:paraId="03B7F630"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705F08C8"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291F55E6" w14:textId="77777777" w:rsidR="001636A9" w:rsidRDefault="001636A9">
            <w:pPr>
              <w:spacing w:line="240" w:lineRule="auto"/>
              <w:rPr>
                <w:b/>
                <w:color w:val="333333"/>
                <w:sz w:val="17"/>
                <w:szCs w:val="17"/>
              </w:rPr>
            </w:pPr>
            <w:r>
              <w:rPr>
                <w:b/>
                <w:color w:val="333333"/>
                <w:sz w:val="17"/>
                <w:szCs w:val="17"/>
              </w:rPr>
              <w:t>PERFORMANCE STANDARD / MODE</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322F2FEC" w14:textId="77777777" w:rsidR="001636A9" w:rsidRDefault="001636A9">
            <w:pPr>
              <w:spacing w:line="240" w:lineRule="auto"/>
              <w:rPr>
                <w:b/>
                <w:color w:val="333333"/>
                <w:sz w:val="17"/>
                <w:szCs w:val="17"/>
              </w:rPr>
            </w:pPr>
            <w:r>
              <w:rPr>
                <w:b/>
                <w:color w:val="333333"/>
                <w:sz w:val="17"/>
                <w:szCs w:val="17"/>
              </w:rPr>
              <w:t> </w:t>
            </w:r>
          </w:p>
        </w:tc>
        <w:tc>
          <w:tcPr>
            <w:tcW w:w="6300" w:type="dxa"/>
            <w:tcBorders>
              <w:top w:val="single" w:sz="6" w:space="0" w:color="6384BD"/>
              <w:left w:val="single" w:sz="6" w:space="0" w:color="6384BD"/>
              <w:bottom w:val="single" w:sz="6" w:space="0" w:color="6384BD"/>
              <w:right w:val="single" w:sz="6" w:space="0" w:color="6384BD"/>
            </w:tcBorders>
            <w:shd w:val="clear" w:color="auto" w:fill="66CCFF"/>
            <w:hideMark/>
          </w:tcPr>
          <w:p w14:paraId="574E42A1" w14:textId="77777777" w:rsidR="001636A9" w:rsidRDefault="001636A9">
            <w:pPr>
              <w:spacing w:line="240" w:lineRule="auto"/>
              <w:rPr>
                <w:b/>
                <w:color w:val="333333"/>
                <w:sz w:val="17"/>
                <w:szCs w:val="17"/>
              </w:rPr>
            </w:pPr>
            <w:r>
              <w:rPr>
                <w:b/>
                <w:color w:val="333333"/>
                <w:sz w:val="17"/>
                <w:szCs w:val="17"/>
              </w:rPr>
              <w:t>Text Types and Purposes</w:t>
            </w:r>
          </w:p>
        </w:tc>
      </w:tr>
      <w:tr w:rsidR="001636A9" w14:paraId="2673A8E8"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CCECFF"/>
            <w:hideMark/>
          </w:tcPr>
          <w:p w14:paraId="08E0C8E3" w14:textId="77777777" w:rsidR="001636A9" w:rsidRDefault="001636A9">
            <w:pPr>
              <w:spacing w:line="240" w:lineRule="auto"/>
              <w:rPr>
                <w:b/>
                <w:color w:val="333333"/>
                <w:sz w:val="17"/>
                <w:szCs w:val="17"/>
              </w:rPr>
            </w:pPr>
            <w:r>
              <w:rPr>
                <w:b/>
                <w:color w:val="333333"/>
                <w:sz w:val="17"/>
                <w:szCs w:val="17"/>
              </w:rPr>
              <w:t>EXPECTATION / SUBSTRAND</w:t>
            </w:r>
          </w:p>
        </w:tc>
        <w:tc>
          <w:tcPr>
            <w:tcW w:w="1530" w:type="dxa"/>
            <w:tcBorders>
              <w:top w:val="single" w:sz="6" w:space="0" w:color="6384BD"/>
              <w:left w:val="single" w:sz="6" w:space="0" w:color="6384BD"/>
              <w:bottom w:val="single" w:sz="6" w:space="0" w:color="6384BD"/>
              <w:right w:val="single" w:sz="6" w:space="0" w:color="6384BD"/>
            </w:tcBorders>
            <w:shd w:val="clear" w:color="auto" w:fill="CCECFF"/>
            <w:hideMark/>
          </w:tcPr>
          <w:p w14:paraId="3287530E" w14:textId="77777777" w:rsidR="001636A9" w:rsidRDefault="001636A9">
            <w:pPr>
              <w:spacing w:line="240" w:lineRule="auto"/>
              <w:rPr>
                <w:b/>
                <w:color w:val="333333"/>
                <w:sz w:val="17"/>
                <w:szCs w:val="17"/>
              </w:rPr>
            </w:pPr>
            <w:r>
              <w:rPr>
                <w:b/>
                <w:color w:val="333333"/>
                <w:sz w:val="17"/>
                <w:szCs w:val="17"/>
              </w:rPr>
              <w:t> WHST.9-10.1.</w:t>
            </w:r>
          </w:p>
        </w:tc>
        <w:tc>
          <w:tcPr>
            <w:tcW w:w="6300" w:type="dxa"/>
            <w:tcBorders>
              <w:top w:val="single" w:sz="6" w:space="0" w:color="6384BD"/>
              <w:left w:val="single" w:sz="6" w:space="0" w:color="6384BD"/>
              <w:bottom w:val="single" w:sz="6" w:space="0" w:color="6384BD"/>
              <w:right w:val="single" w:sz="6" w:space="0" w:color="6384BD"/>
            </w:tcBorders>
            <w:shd w:val="clear" w:color="auto" w:fill="CCECFF"/>
            <w:hideMark/>
          </w:tcPr>
          <w:p w14:paraId="0C8A0878" w14:textId="77777777" w:rsidR="001636A9" w:rsidRDefault="001636A9">
            <w:pPr>
              <w:spacing w:line="240" w:lineRule="auto"/>
              <w:rPr>
                <w:b/>
                <w:color w:val="333333"/>
                <w:sz w:val="17"/>
                <w:szCs w:val="17"/>
              </w:rPr>
            </w:pPr>
            <w:r>
              <w:rPr>
                <w:b/>
                <w:color w:val="333333"/>
                <w:sz w:val="17"/>
                <w:szCs w:val="17"/>
              </w:rPr>
              <w:t>Write arguments focused on discipline-specific content.</w:t>
            </w:r>
          </w:p>
        </w:tc>
      </w:tr>
      <w:tr w:rsidR="001636A9" w14:paraId="4B431C5D"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3E23806F"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7302E5FB" w14:textId="77777777" w:rsidR="001636A9" w:rsidRDefault="001636A9">
            <w:pPr>
              <w:spacing w:line="240" w:lineRule="auto"/>
              <w:rPr>
                <w:b/>
                <w:color w:val="333333"/>
                <w:sz w:val="17"/>
                <w:szCs w:val="17"/>
              </w:rPr>
            </w:pPr>
            <w:r>
              <w:rPr>
                <w:b/>
                <w:color w:val="333333"/>
                <w:sz w:val="17"/>
                <w:szCs w:val="17"/>
              </w:rPr>
              <w:t> WHST.9-10.1.d.</w:t>
            </w:r>
          </w:p>
        </w:tc>
        <w:tc>
          <w:tcPr>
            <w:tcW w:w="6300" w:type="dxa"/>
            <w:tcBorders>
              <w:top w:val="single" w:sz="6" w:space="0" w:color="6384BD"/>
              <w:left w:val="single" w:sz="6" w:space="0" w:color="6384BD"/>
              <w:bottom w:val="single" w:sz="6" w:space="0" w:color="6384BD"/>
              <w:right w:val="single" w:sz="6" w:space="0" w:color="6384BD"/>
            </w:tcBorders>
            <w:hideMark/>
          </w:tcPr>
          <w:p w14:paraId="513DCF36" w14:textId="77777777" w:rsidR="001636A9" w:rsidRDefault="001636A9">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68A3FC24"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530"/>
        <w:gridCol w:w="6300"/>
      </w:tblGrid>
      <w:tr w:rsidR="001636A9" w14:paraId="4AAC676D"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60CE18B" w14:textId="77777777" w:rsidR="001636A9" w:rsidRDefault="001636A9">
            <w:pPr>
              <w:spacing w:line="240" w:lineRule="auto"/>
              <w:rPr>
                <w:b/>
                <w:color w:val="FFFFFF"/>
                <w:sz w:val="17"/>
                <w:szCs w:val="17"/>
              </w:rPr>
            </w:pPr>
            <w:r>
              <w:rPr>
                <w:b/>
                <w:color w:val="FFFFFF"/>
                <w:sz w:val="17"/>
                <w:szCs w:val="17"/>
              </w:rPr>
              <w:t>CONTENT STANDARD / DOMAIN / PART</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673583FC" w14:textId="77777777" w:rsidR="001636A9" w:rsidRDefault="001636A9">
            <w:pPr>
              <w:spacing w:line="240" w:lineRule="auto"/>
              <w:rPr>
                <w:b/>
                <w:color w:val="FFFFFF"/>
                <w:sz w:val="17"/>
                <w:szCs w:val="17"/>
              </w:rPr>
            </w:pPr>
            <w:r>
              <w:rPr>
                <w:b/>
                <w:color w:val="FFFFFF"/>
                <w:sz w:val="17"/>
                <w:szCs w:val="17"/>
              </w:rPr>
              <w:t> CA.WHST.9-10.</w:t>
            </w:r>
          </w:p>
        </w:tc>
        <w:tc>
          <w:tcPr>
            <w:tcW w:w="6300" w:type="dxa"/>
            <w:tcBorders>
              <w:top w:val="single" w:sz="6" w:space="0" w:color="6384BD"/>
              <w:left w:val="single" w:sz="6" w:space="0" w:color="6384BD"/>
              <w:bottom w:val="single" w:sz="6" w:space="0" w:color="6384BD"/>
              <w:right w:val="single" w:sz="6" w:space="0" w:color="6384BD"/>
            </w:tcBorders>
            <w:shd w:val="clear" w:color="auto" w:fill="0099FF"/>
            <w:hideMark/>
          </w:tcPr>
          <w:p w14:paraId="0B15495F"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20995676"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530896FD" w14:textId="77777777" w:rsidR="001636A9" w:rsidRDefault="001636A9">
            <w:pPr>
              <w:spacing w:line="240" w:lineRule="auto"/>
              <w:rPr>
                <w:b/>
                <w:color w:val="333333"/>
                <w:sz w:val="17"/>
                <w:szCs w:val="17"/>
              </w:rPr>
            </w:pPr>
            <w:r>
              <w:rPr>
                <w:b/>
                <w:color w:val="333333"/>
                <w:sz w:val="17"/>
                <w:szCs w:val="17"/>
              </w:rPr>
              <w:t>PERFORMANCE STANDARD / MODE</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0B955250" w14:textId="77777777" w:rsidR="001636A9" w:rsidRDefault="001636A9">
            <w:pPr>
              <w:spacing w:line="240" w:lineRule="auto"/>
              <w:rPr>
                <w:b/>
                <w:color w:val="333333"/>
                <w:sz w:val="17"/>
                <w:szCs w:val="17"/>
              </w:rPr>
            </w:pPr>
            <w:r>
              <w:rPr>
                <w:b/>
                <w:color w:val="333333"/>
                <w:sz w:val="17"/>
                <w:szCs w:val="17"/>
              </w:rPr>
              <w:t> </w:t>
            </w:r>
          </w:p>
        </w:tc>
        <w:tc>
          <w:tcPr>
            <w:tcW w:w="6300" w:type="dxa"/>
            <w:tcBorders>
              <w:top w:val="single" w:sz="6" w:space="0" w:color="6384BD"/>
              <w:left w:val="single" w:sz="6" w:space="0" w:color="6384BD"/>
              <w:bottom w:val="single" w:sz="6" w:space="0" w:color="6384BD"/>
              <w:right w:val="single" w:sz="6" w:space="0" w:color="6384BD"/>
            </w:tcBorders>
            <w:shd w:val="clear" w:color="auto" w:fill="66CCFF"/>
            <w:hideMark/>
          </w:tcPr>
          <w:p w14:paraId="7A8377D6" w14:textId="77777777" w:rsidR="001636A9" w:rsidRDefault="001636A9">
            <w:pPr>
              <w:spacing w:line="240" w:lineRule="auto"/>
              <w:rPr>
                <w:b/>
                <w:color w:val="333333"/>
                <w:sz w:val="17"/>
                <w:szCs w:val="17"/>
              </w:rPr>
            </w:pPr>
            <w:r>
              <w:rPr>
                <w:b/>
                <w:color w:val="333333"/>
                <w:sz w:val="17"/>
                <w:szCs w:val="17"/>
              </w:rPr>
              <w:t>Text Types and Purposes</w:t>
            </w:r>
          </w:p>
        </w:tc>
      </w:tr>
      <w:tr w:rsidR="001636A9" w14:paraId="0314F69D"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CCECFF"/>
            <w:hideMark/>
          </w:tcPr>
          <w:p w14:paraId="3596C150" w14:textId="77777777" w:rsidR="001636A9" w:rsidRDefault="001636A9">
            <w:pPr>
              <w:spacing w:line="240" w:lineRule="auto"/>
              <w:rPr>
                <w:b/>
                <w:color w:val="333333"/>
                <w:sz w:val="17"/>
                <w:szCs w:val="17"/>
              </w:rPr>
            </w:pPr>
            <w:r>
              <w:rPr>
                <w:b/>
                <w:color w:val="333333"/>
                <w:sz w:val="17"/>
                <w:szCs w:val="17"/>
              </w:rPr>
              <w:t>EXPECTATION / SUBSTRAND</w:t>
            </w:r>
          </w:p>
        </w:tc>
        <w:tc>
          <w:tcPr>
            <w:tcW w:w="1530" w:type="dxa"/>
            <w:tcBorders>
              <w:top w:val="single" w:sz="6" w:space="0" w:color="6384BD"/>
              <w:left w:val="single" w:sz="6" w:space="0" w:color="6384BD"/>
              <w:bottom w:val="single" w:sz="6" w:space="0" w:color="6384BD"/>
              <w:right w:val="single" w:sz="6" w:space="0" w:color="6384BD"/>
            </w:tcBorders>
            <w:shd w:val="clear" w:color="auto" w:fill="CCECFF"/>
            <w:hideMark/>
          </w:tcPr>
          <w:p w14:paraId="7382E8BC" w14:textId="77777777" w:rsidR="001636A9" w:rsidRDefault="001636A9">
            <w:pPr>
              <w:spacing w:line="240" w:lineRule="auto"/>
              <w:rPr>
                <w:b/>
                <w:color w:val="333333"/>
                <w:sz w:val="17"/>
                <w:szCs w:val="17"/>
              </w:rPr>
            </w:pPr>
            <w:r>
              <w:rPr>
                <w:b/>
                <w:color w:val="333333"/>
                <w:sz w:val="17"/>
                <w:szCs w:val="17"/>
              </w:rPr>
              <w:t> WHST.9-10.2.</w:t>
            </w:r>
          </w:p>
        </w:tc>
        <w:tc>
          <w:tcPr>
            <w:tcW w:w="6300" w:type="dxa"/>
            <w:tcBorders>
              <w:top w:val="single" w:sz="6" w:space="0" w:color="6384BD"/>
              <w:left w:val="single" w:sz="6" w:space="0" w:color="6384BD"/>
              <w:bottom w:val="single" w:sz="6" w:space="0" w:color="6384BD"/>
              <w:right w:val="single" w:sz="6" w:space="0" w:color="6384BD"/>
            </w:tcBorders>
            <w:shd w:val="clear" w:color="auto" w:fill="CCECFF"/>
            <w:hideMark/>
          </w:tcPr>
          <w:p w14:paraId="002769DD" w14:textId="77777777" w:rsidR="001636A9" w:rsidRDefault="001636A9">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1636A9" w14:paraId="2BEB9BAF"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5645A8C5"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49687D92" w14:textId="77777777" w:rsidR="001636A9" w:rsidRDefault="001636A9">
            <w:pPr>
              <w:spacing w:line="240" w:lineRule="auto"/>
              <w:rPr>
                <w:b/>
                <w:color w:val="333333"/>
                <w:sz w:val="17"/>
                <w:szCs w:val="17"/>
              </w:rPr>
            </w:pPr>
            <w:r>
              <w:rPr>
                <w:b/>
                <w:color w:val="333333"/>
                <w:sz w:val="17"/>
                <w:szCs w:val="17"/>
              </w:rPr>
              <w:t> WHST.9-10.2.a.</w:t>
            </w:r>
          </w:p>
        </w:tc>
        <w:tc>
          <w:tcPr>
            <w:tcW w:w="6300" w:type="dxa"/>
            <w:tcBorders>
              <w:top w:val="single" w:sz="6" w:space="0" w:color="6384BD"/>
              <w:left w:val="single" w:sz="6" w:space="0" w:color="6384BD"/>
              <w:bottom w:val="single" w:sz="6" w:space="0" w:color="6384BD"/>
              <w:right w:val="single" w:sz="6" w:space="0" w:color="6384BD"/>
            </w:tcBorders>
            <w:hideMark/>
          </w:tcPr>
          <w:p w14:paraId="48A63928" w14:textId="77777777" w:rsidR="001636A9" w:rsidRDefault="001636A9">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1636A9" w14:paraId="76E4A1BB"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08C04E7C"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548FB094" w14:textId="77777777" w:rsidR="001636A9" w:rsidRDefault="001636A9">
            <w:pPr>
              <w:spacing w:line="240" w:lineRule="auto"/>
              <w:rPr>
                <w:b/>
                <w:color w:val="333333"/>
                <w:sz w:val="17"/>
                <w:szCs w:val="17"/>
              </w:rPr>
            </w:pPr>
            <w:r>
              <w:rPr>
                <w:b/>
                <w:color w:val="333333"/>
                <w:sz w:val="17"/>
                <w:szCs w:val="17"/>
              </w:rPr>
              <w:t> WHST.9-10.2.b.</w:t>
            </w:r>
          </w:p>
        </w:tc>
        <w:tc>
          <w:tcPr>
            <w:tcW w:w="6300" w:type="dxa"/>
            <w:tcBorders>
              <w:top w:val="single" w:sz="6" w:space="0" w:color="6384BD"/>
              <w:left w:val="single" w:sz="6" w:space="0" w:color="6384BD"/>
              <w:bottom w:val="single" w:sz="6" w:space="0" w:color="6384BD"/>
              <w:right w:val="single" w:sz="6" w:space="0" w:color="6384BD"/>
            </w:tcBorders>
            <w:hideMark/>
          </w:tcPr>
          <w:p w14:paraId="27760D30" w14:textId="77777777" w:rsidR="001636A9" w:rsidRDefault="001636A9">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1636A9" w14:paraId="0F13B273"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3C1D8516"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53876419" w14:textId="77777777" w:rsidR="001636A9" w:rsidRDefault="001636A9">
            <w:pPr>
              <w:spacing w:line="240" w:lineRule="auto"/>
              <w:rPr>
                <w:b/>
                <w:color w:val="333333"/>
                <w:sz w:val="17"/>
                <w:szCs w:val="17"/>
              </w:rPr>
            </w:pPr>
            <w:r>
              <w:rPr>
                <w:b/>
                <w:color w:val="333333"/>
                <w:sz w:val="17"/>
                <w:szCs w:val="17"/>
              </w:rPr>
              <w:t> WHST.9-10.2.c.</w:t>
            </w:r>
          </w:p>
        </w:tc>
        <w:tc>
          <w:tcPr>
            <w:tcW w:w="6300" w:type="dxa"/>
            <w:tcBorders>
              <w:top w:val="single" w:sz="6" w:space="0" w:color="6384BD"/>
              <w:left w:val="single" w:sz="6" w:space="0" w:color="6384BD"/>
              <w:bottom w:val="single" w:sz="6" w:space="0" w:color="6384BD"/>
              <w:right w:val="single" w:sz="6" w:space="0" w:color="6384BD"/>
            </w:tcBorders>
            <w:hideMark/>
          </w:tcPr>
          <w:p w14:paraId="0C17FB63" w14:textId="77777777" w:rsidR="001636A9" w:rsidRDefault="001636A9">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1636A9" w14:paraId="2B002370"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01B1A313"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16C9B359" w14:textId="77777777" w:rsidR="001636A9" w:rsidRDefault="001636A9">
            <w:pPr>
              <w:spacing w:line="240" w:lineRule="auto"/>
              <w:rPr>
                <w:b/>
                <w:color w:val="333333"/>
                <w:sz w:val="17"/>
                <w:szCs w:val="17"/>
              </w:rPr>
            </w:pPr>
            <w:r>
              <w:rPr>
                <w:b/>
                <w:color w:val="333333"/>
                <w:sz w:val="17"/>
                <w:szCs w:val="17"/>
              </w:rPr>
              <w:t> WHST.9-10.2.d.</w:t>
            </w:r>
          </w:p>
        </w:tc>
        <w:tc>
          <w:tcPr>
            <w:tcW w:w="6300" w:type="dxa"/>
            <w:tcBorders>
              <w:top w:val="single" w:sz="6" w:space="0" w:color="6384BD"/>
              <w:left w:val="single" w:sz="6" w:space="0" w:color="6384BD"/>
              <w:bottom w:val="single" w:sz="6" w:space="0" w:color="6384BD"/>
              <w:right w:val="single" w:sz="6" w:space="0" w:color="6384BD"/>
            </w:tcBorders>
            <w:hideMark/>
          </w:tcPr>
          <w:p w14:paraId="52F20D96" w14:textId="77777777" w:rsidR="001636A9" w:rsidRDefault="001636A9">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1636A9" w14:paraId="313491F3"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3F5C4166"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5145CB5B" w14:textId="77777777" w:rsidR="001636A9" w:rsidRDefault="001636A9">
            <w:pPr>
              <w:spacing w:line="240" w:lineRule="auto"/>
              <w:rPr>
                <w:b/>
                <w:color w:val="333333"/>
                <w:sz w:val="17"/>
                <w:szCs w:val="17"/>
              </w:rPr>
            </w:pPr>
            <w:r>
              <w:rPr>
                <w:b/>
                <w:color w:val="333333"/>
                <w:sz w:val="17"/>
                <w:szCs w:val="17"/>
              </w:rPr>
              <w:t> WHST.9-10.2.e.</w:t>
            </w:r>
          </w:p>
        </w:tc>
        <w:tc>
          <w:tcPr>
            <w:tcW w:w="6300" w:type="dxa"/>
            <w:tcBorders>
              <w:top w:val="single" w:sz="6" w:space="0" w:color="6384BD"/>
              <w:left w:val="single" w:sz="6" w:space="0" w:color="6384BD"/>
              <w:bottom w:val="single" w:sz="6" w:space="0" w:color="6384BD"/>
              <w:right w:val="single" w:sz="6" w:space="0" w:color="6384BD"/>
            </w:tcBorders>
            <w:hideMark/>
          </w:tcPr>
          <w:p w14:paraId="7D975213" w14:textId="77777777" w:rsidR="001636A9" w:rsidRDefault="001636A9">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1636A9" w14:paraId="0B854DA6"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48CFD23F" w14:textId="77777777" w:rsidR="001636A9" w:rsidRDefault="001636A9">
            <w:pPr>
              <w:spacing w:line="240" w:lineRule="auto"/>
              <w:rPr>
                <w:b/>
                <w:color w:val="333333"/>
                <w:sz w:val="17"/>
                <w:szCs w:val="17"/>
              </w:rPr>
            </w:pPr>
            <w:r>
              <w:rPr>
                <w:b/>
                <w:color w:val="333333"/>
                <w:sz w:val="17"/>
                <w:szCs w:val="17"/>
              </w:rPr>
              <w:t>FOUNDATION / PROFICIENCY LEVEL</w:t>
            </w:r>
          </w:p>
        </w:tc>
        <w:tc>
          <w:tcPr>
            <w:tcW w:w="1530" w:type="dxa"/>
            <w:tcBorders>
              <w:top w:val="single" w:sz="6" w:space="0" w:color="6384BD"/>
              <w:left w:val="single" w:sz="6" w:space="0" w:color="6384BD"/>
              <w:bottom w:val="single" w:sz="6" w:space="0" w:color="6384BD"/>
              <w:right w:val="single" w:sz="6" w:space="0" w:color="6384BD"/>
            </w:tcBorders>
            <w:hideMark/>
          </w:tcPr>
          <w:p w14:paraId="67C192DA" w14:textId="77777777" w:rsidR="001636A9" w:rsidRDefault="001636A9">
            <w:pPr>
              <w:spacing w:line="240" w:lineRule="auto"/>
              <w:rPr>
                <w:b/>
                <w:color w:val="333333"/>
                <w:sz w:val="17"/>
                <w:szCs w:val="17"/>
              </w:rPr>
            </w:pPr>
            <w:r>
              <w:rPr>
                <w:b/>
                <w:color w:val="333333"/>
                <w:sz w:val="17"/>
                <w:szCs w:val="17"/>
              </w:rPr>
              <w:t> WHST.9-10.2.f.</w:t>
            </w:r>
          </w:p>
        </w:tc>
        <w:tc>
          <w:tcPr>
            <w:tcW w:w="6300" w:type="dxa"/>
            <w:tcBorders>
              <w:top w:val="single" w:sz="6" w:space="0" w:color="6384BD"/>
              <w:left w:val="single" w:sz="6" w:space="0" w:color="6384BD"/>
              <w:bottom w:val="single" w:sz="6" w:space="0" w:color="6384BD"/>
              <w:right w:val="single" w:sz="6" w:space="0" w:color="6384BD"/>
            </w:tcBorders>
            <w:hideMark/>
          </w:tcPr>
          <w:p w14:paraId="082B987B" w14:textId="77777777" w:rsidR="001636A9" w:rsidRDefault="001636A9">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14009E2B"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530"/>
        <w:gridCol w:w="6300"/>
      </w:tblGrid>
      <w:tr w:rsidR="001636A9" w14:paraId="6C31C374"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6C08852" w14:textId="77777777" w:rsidR="001636A9" w:rsidRDefault="001636A9">
            <w:pPr>
              <w:spacing w:line="240" w:lineRule="auto"/>
              <w:rPr>
                <w:b/>
                <w:color w:val="FFFFFF"/>
                <w:sz w:val="17"/>
                <w:szCs w:val="17"/>
              </w:rPr>
            </w:pPr>
            <w:r>
              <w:rPr>
                <w:b/>
                <w:color w:val="FFFFFF"/>
                <w:sz w:val="17"/>
                <w:szCs w:val="17"/>
              </w:rPr>
              <w:t>CONTENT STANDARD / DOMAIN / PART</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533AB48A" w14:textId="77777777" w:rsidR="001636A9" w:rsidRDefault="001636A9">
            <w:pPr>
              <w:spacing w:line="240" w:lineRule="auto"/>
              <w:rPr>
                <w:b/>
                <w:color w:val="FFFFFF"/>
                <w:sz w:val="17"/>
                <w:szCs w:val="17"/>
              </w:rPr>
            </w:pPr>
            <w:r>
              <w:rPr>
                <w:b/>
                <w:color w:val="FFFFFF"/>
                <w:sz w:val="17"/>
                <w:szCs w:val="17"/>
              </w:rPr>
              <w:t> CA.WHST.9-10.</w:t>
            </w:r>
          </w:p>
        </w:tc>
        <w:tc>
          <w:tcPr>
            <w:tcW w:w="6300" w:type="dxa"/>
            <w:tcBorders>
              <w:top w:val="single" w:sz="6" w:space="0" w:color="6384BD"/>
              <w:left w:val="single" w:sz="6" w:space="0" w:color="6384BD"/>
              <w:bottom w:val="single" w:sz="6" w:space="0" w:color="6384BD"/>
              <w:right w:val="single" w:sz="6" w:space="0" w:color="6384BD"/>
            </w:tcBorders>
            <w:shd w:val="clear" w:color="auto" w:fill="0099FF"/>
            <w:hideMark/>
          </w:tcPr>
          <w:p w14:paraId="0E2CEAA0"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6D90FC19"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4C243658" w14:textId="77777777" w:rsidR="001636A9" w:rsidRDefault="001636A9">
            <w:pPr>
              <w:spacing w:line="240" w:lineRule="auto"/>
              <w:rPr>
                <w:b/>
                <w:color w:val="333333"/>
                <w:sz w:val="17"/>
                <w:szCs w:val="17"/>
              </w:rPr>
            </w:pPr>
            <w:r>
              <w:rPr>
                <w:b/>
                <w:color w:val="333333"/>
                <w:sz w:val="17"/>
                <w:szCs w:val="17"/>
              </w:rPr>
              <w:t>PERFORMANCE STANDARD / MODE</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2445BBE4" w14:textId="77777777" w:rsidR="001636A9" w:rsidRDefault="001636A9">
            <w:pPr>
              <w:spacing w:line="240" w:lineRule="auto"/>
              <w:rPr>
                <w:b/>
                <w:color w:val="333333"/>
                <w:sz w:val="17"/>
                <w:szCs w:val="17"/>
              </w:rPr>
            </w:pPr>
            <w:r>
              <w:rPr>
                <w:b/>
                <w:color w:val="333333"/>
                <w:sz w:val="17"/>
                <w:szCs w:val="17"/>
              </w:rPr>
              <w:t> </w:t>
            </w:r>
          </w:p>
        </w:tc>
        <w:tc>
          <w:tcPr>
            <w:tcW w:w="6300" w:type="dxa"/>
            <w:tcBorders>
              <w:top w:val="single" w:sz="6" w:space="0" w:color="6384BD"/>
              <w:left w:val="single" w:sz="6" w:space="0" w:color="6384BD"/>
              <w:bottom w:val="single" w:sz="6" w:space="0" w:color="6384BD"/>
              <w:right w:val="single" w:sz="6" w:space="0" w:color="6384BD"/>
            </w:tcBorders>
            <w:shd w:val="clear" w:color="auto" w:fill="66CCFF"/>
            <w:hideMark/>
          </w:tcPr>
          <w:p w14:paraId="2245DF37" w14:textId="77777777" w:rsidR="001636A9" w:rsidRDefault="001636A9">
            <w:pPr>
              <w:spacing w:line="240" w:lineRule="auto"/>
              <w:rPr>
                <w:b/>
                <w:color w:val="333333"/>
                <w:sz w:val="17"/>
                <w:szCs w:val="17"/>
              </w:rPr>
            </w:pPr>
            <w:r>
              <w:rPr>
                <w:b/>
                <w:color w:val="333333"/>
                <w:sz w:val="17"/>
                <w:szCs w:val="17"/>
              </w:rPr>
              <w:t>Production and Distribution of Writing</w:t>
            </w:r>
          </w:p>
        </w:tc>
      </w:tr>
      <w:tr w:rsidR="001636A9" w14:paraId="4B3FA4CD"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6E2430FB" w14:textId="77777777" w:rsidR="001636A9" w:rsidRDefault="001636A9">
            <w:pPr>
              <w:spacing w:line="240" w:lineRule="auto"/>
              <w:rPr>
                <w:b/>
                <w:color w:val="333333"/>
                <w:sz w:val="17"/>
                <w:szCs w:val="17"/>
              </w:rPr>
            </w:pPr>
            <w:r>
              <w:rPr>
                <w:b/>
                <w:color w:val="333333"/>
                <w:sz w:val="17"/>
                <w:szCs w:val="17"/>
              </w:rPr>
              <w:t>EXPECTATION / SUBSTRAND</w:t>
            </w:r>
          </w:p>
        </w:tc>
        <w:tc>
          <w:tcPr>
            <w:tcW w:w="1530" w:type="dxa"/>
            <w:tcBorders>
              <w:top w:val="single" w:sz="6" w:space="0" w:color="6384BD"/>
              <w:left w:val="single" w:sz="6" w:space="0" w:color="6384BD"/>
              <w:bottom w:val="single" w:sz="6" w:space="0" w:color="6384BD"/>
              <w:right w:val="single" w:sz="6" w:space="0" w:color="6384BD"/>
            </w:tcBorders>
            <w:hideMark/>
          </w:tcPr>
          <w:p w14:paraId="7D780E95" w14:textId="77777777" w:rsidR="001636A9" w:rsidRDefault="001636A9">
            <w:pPr>
              <w:spacing w:line="240" w:lineRule="auto"/>
              <w:rPr>
                <w:b/>
                <w:color w:val="333333"/>
                <w:sz w:val="17"/>
                <w:szCs w:val="17"/>
              </w:rPr>
            </w:pPr>
            <w:r>
              <w:rPr>
                <w:b/>
                <w:color w:val="333333"/>
                <w:sz w:val="17"/>
                <w:szCs w:val="17"/>
              </w:rPr>
              <w:t> WHST.9-10.4.</w:t>
            </w:r>
          </w:p>
        </w:tc>
        <w:tc>
          <w:tcPr>
            <w:tcW w:w="6300" w:type="dxa"/>
            <w:tcBorders>
              <w:top w:val="single" w:sz="6" w:space="0" w:color="6384BD"/>
              <w:left w:val="single" w:sz="6" w:space="0" w:color="6384BD"/>
              <w:bottom w:val="single" w:sz="6" w:space="0" w:color="6384BD"/>
              <w:right w:val="single" w:sz="6" w:space="0" w:color="6384BD"/>
            </w:tcBorders>
            <w:hideMark/>
          </w:tcPr>
          <w:p w14:paraId="01D45EA6" w14:textId="77777777" w:rsidR="001636A9" w:rsidRDefault="001636A9">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1636A9" w14:paraId="0E9FE019"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63A2238A" w14:textId="77777777" w:rsidR="001636A9" w:rsidRDefault="001636A9">
            <w:pPr>
              <w:spacing w:line="240" w:lineRule="auto"/>
              <w:rPr>
                <w:b/>
                <w:color w:val="333333"/>
                <w:sz w:val="17"/>
                <w:szCs w:val="17"/>
              </w:rPr>
            </w:pPr>
            <w:r>
              <w:rPr>
                <w:b/>
                <w:color w:val="333333"/>
                <w:sz w:val="17"/>
                <w:szCs w:val="17"/>
              </w:rPr>
              <w:lastRenderedPageBreak/>
              <w:t>EXPECTATION / SUBSTRAND</w:t>
            </w:r>
          </w:p>
        </w:tc>
        <w:tc>
          <w:tcPr>
            <w:tcW w:w="1530" w:type="dxa"/>
            <w:tcBorders>
              <w:top w:val="single" w:sz="6" w:space="0" w:color="6384BD"/>
              <w:left w:val="single" w:sz="6" w:space="0" w:color="6384BD"/>
              <w:bottom w:val="single" w:sz="6" w:space="0" w:color="6384BD"/>
              <w:right w:val="single" w:sz="6" w:space="0" w:color="6384BD"/>
            </w:tcBorders>
            <w:hideMark/>
          </w:tcPr>
          <w:p w14:paraId="5E3A5885" w14:textId="77777777" w:rsidR="001636A9" w:rsidRDefault="001636A9">
            <w:pPr>
              <w:spacing w:line="240" w:lineRule="auto"/>
              <w:rPr>
                <w:b/>
                <w:color w:val="333333"/>
                <w:sz w:val="17"/>
                <w:szCs w:val="17"/>
              </w:rPr>
            </w:pPr>
            <w:r>
              <w:rPr>
                <w:b/>
                <w:color w:val="333333"/>
                <w:sz w:val="17"/>
                <w:szCs w:val="17"/>
              </w:rPr>
              <w:t> WHST.9-10.5.</w:t>
            </w:r>
          </w:p>
        </w:tc>
        <w:tc>
          <w:tcPr>
            <w:tcW w:w="6300" w:type="dxa"/>
            <w:tcBorders>
              <w:top w:val="single" w:sz="6" w:space="0" w:color="6384BD"/>
              <w:left w:val="single" w:sz="6" w:space="0" w:color="6384BD"/>
              <w:bottom w:val="single" w:sz="6" w:space="0" w:color="6384BD"/>
              <w:right w:val="single" w:sz="6" w:space="0" w:color="6384BD"/>
            </w:tcBorders>
            <w:hideMark/>
          </w:tcPr>
          <w:p w14:paraId="7F62DC06" w14:textId="77777777" w:rsidR="001636A9" w:rsidRDefault="001636A9">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2664D3C2"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612"/>
        <w:gridCol w:w="1530"/>
        <w:gridCol w:w="6300"/>
      </w:tblGrid>
      <w:tr w:rsidR="001636A9" w14:paraId="74C93458"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051C878E" w14:textId="77777777" w:rsidR="001636A9" w:rsidRDefault="001636A9">
            <w:pPr>
              <w:spacing w:line="240" w:lineRule="auto"/>
              <w:rPr>
                <w:b/>
                <w:color w:val="FFFFFF"/>
                <w:sz w:val="17"/>
                <w:szCs w:val="17"/>
              </w:rPr>
            </w:pPr>
            <w:r>
              <w:rPr>
                <w:b/>
                <w:color w:val="FFFFFF"/>
                <w:sz w:val="17"/>
                <w:szCs w:val="17"/>
              </w:rPr>
              <w:t>CONTENT STANDARD / DOMAIN / PART</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32891067" w14:textId="77777777" w:rsidR="001636A9" w:rsidRDefault="001636A9">
            <w:pPr>
              <w:spacing w:line="240" w:lineRule="auto"/>
              <w:rPr>
                <w:b/>
                <w:color w:val="FFFFFF"/>
                <w:sz w:val="17"/>
                <w:szCs w:val="17"/>
              </w:rPr>
            </w:pPr>
            <w:r>
              <w:rPr>
                <w:b/>
                <w:color w:val="FFFFFF"/>
                <w:sz w:val="17"/>
                <w:szCs w:val="17"/>
              </w:rPr>
              <w:t> CA.WHST.9-10.</w:t>
            </w:r>
          </w:p>
        </w:tc>
        <w:tc>
          <w:tcPr>
            <w:tcW w:w="6300" w:type="dxa"/>
            <w:tcBorders>
              <w:top w:val="single" w:sz="6" w:space="0" w:color="6384BD"/>
              <w:left w:val="single" w:sz="6" w:space="0" w:color="6384BD"/>
              <w:bottom w:val="single" w:sz="6" w:space="0" w:color="6384BD"/>
              <w:right w:val="single" w:sz="6" w:space="0" w:color="6384BD"/>
            </w:tcBorders>
            <w:shd w:val="clear" w:color="auto" w:fill="0099FF"/>
            <w:hideMark/>
          </w:tcPr>
          <w:p w14:paraId="4F4713A3"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0C2E08E8" w14:textId="77777777" w:rsidTr="001636A9">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65EA15E4" w14:textId="77777777" w:rsidR="001636A9" w:rsidRDefault="001636A9">
            <w:pPr>
              <w:spacing w:line="240" w:lineRule="auto"/>
              <w:rPr>
                <w:b/>
                <w:color w:val="333333"/>
                <w:sz w:val="17"/>
                <w:szCs w:val="17"/>
              </w:rPr>
            </w:pPr>
            <w:r>
              <w:rPr>
                <w:b/>
                <w:color w:val="333333"/>
                <w:sz w:val="17"/>
                <w:szCs w:val="17"/>
              </w:rPr>
              <w:t>PERFORMANCE STANDARD / MODE</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6056CAD4" w14:textId="77777777" w:rsidR="001636A9" w:rsidRDefault="001636A9">
            <w:pPr>
              <w:spacing w:line="240" w:lineRule="auto"/>
              <w:rPr>
                <w:b/>
                <w:color w:val="333333"/>
                <w:sz w:val="17"/>
                <w:szCs w:val="17"/>
              </w:rPr>
            </w:pPr>
            <w:r>
              <w:rPr>
                <w:b/>
                <w:color w:val="333333"/>
                <w:sz w:val="17"/>
                <w:szCs w:val="17"/>
              </w:rPr>
              <w:t> </w:t>
            </w:r>
          </w:p>
        </w:tc>
        <w:tc>
          <w:tcPr>
            <w:tcW w:w="6300" w:type="dxa"/>
            <w:tcBorders>
              <w:top w:val="single" w:sz="6" w:space="0" w:color="6384BD"/>
              <w:left w:val="single" w:sz="6" w:space="0" w:color="6384BD"/>
              <w:bottom w:val="single" w:sz="6" w:space="0" w:color="6384BD"/>
              <w:right w:val="single" w:sz="6" w:space="0" w:color="6384BD"/>
            </w:tcBorders>
            <w:shd w:val="clear" w:color="auto" w:fill="66CCFF"/>
            <w:hideMark/>
          </w:tcPr>
          <w:p w14:paraId="7CB022A5" w14:textId="77777777" w:rsidR="001636A9" w:rsidRDefault="001636A9">
            <w:pPr>
              <w:spacing w:line="240" w:lineRule="auto"/>
              <w:rPr>
                <w:b/>
                <w:color w:val="333333"/>
                <w:sz w:val="17"/>
                <w:szCs w:val="17"/>
              </w:rPr>
            </w:pPr>
            <w:r>
              <w:rPr>
                <w:b/>
                <w:color w:val="333333"/>
                <w:sz w:val="17"/>
                <w:szCs w:val="17"/>
              </w:rPr>
              <w:t>Range of Writing</w:t>
            </w:r>
          </w:p>
        </w:tc>
      </w:tr>
      <w:tr w:rsidR="001636A9" w14:paraId="4C3BC2C2" w14:textId="77777777" w:rsidTr="001636A9">
        <w:tc>
          <w:tcPr>
            <w:tcW w:w="1612" w:type="dxa"/>
            <w:tcBorders>
              <w:top w:val="single" w:sz="6" w:space="0" w:color="6384BD"/>
              <w:left w:val="single" w:sz="6" w:space="0" w:color="6384BD"/>
              <w:bottom w:val="single" w:sz="6" w:space="0" w:color="6384BD"/>
              <w:right w:val="single" w:sz="6" w:space="0" w:color="6384BD"/>
            </w:tcBorders>
            <w:hideMark/>
          </w:tcPr>
          <w:p w14:paraId="5D187496" w14:textId="77777777" w:rsidR="001636A9" w:rsidRDefault="001636A9">
            <w:pPr>
              <w:spacing w:line="240" w:lineRule="auto"/>
              <w:rPr>
                <w:b/>
                <w:color w:val="333333"/>
                <w:sz w:val="17"/>
                <w:szCs w:val="17"/>
              </w:rPr>
            </w:pPr>
            <w:r>
              <w:rPr>
                <w:b/>
                <w:color w:val="333333"/>
                <w:sz w:val="17"/>
                <w:szCs w:val="17"/>
              </w:rPr>
              <w:t>EXPECTATION / SUBSTRAND</w:t>
            </w:r>
          </w:p>
        </w:tc>
        <w:tc>
          <w:tcPr>
            <w:tcW w:w="1530" w:type="dxa"/>
            <w:tcBorders>
              <w:top w:val="single" w:sz="6" w:space="0" w:color="6384BD"/>
              <w:left w:val="single" w:sz="6" w:space="0" w:color="6384BD"/>
              <w:bottom w:val="single" w:sz="6" w:space="0" w:color="6384BD"/>
              <w:right w:val="single" w:sz="6" w:space="0" w:color="6384BD"/>
            </w:tcBorders>
            <w:hideMark/>
          </w:tcPr>
          <w:p w14:paraId="0E3D8333" w14:textId="77777777" w:rsidR="001636A9" w:rsidRDefault="001636A9">
            <w:pPr>
              <w:spacing w:line="240" w:lineRule="auto"/>
              <w:rPr>
                <w:b/>
                <w:color w:val="333333"/>
                <w:sz w:val="17"/>
                <w:szCs w:val="17"/>
              </w:rPr>
            </w:pPr>
            <w:r>
              <w:rPr>
                <w:b/>
                <w:color w:val="333333"/>
                <w:sz w:val="17"/>
                <w:szCs w:val="17"/>
              </w:rPr>
              <w:t> WHST.9-10.10.</w:t>
            </w:r>
          </w:p>
        </w:tc>
        <w:tc>
          <w:tcPr>
            <w:tcW w:w="6300" w:type="dxa"/>
            <w:tcBorders>
              <w:top w:val="single" w:sz="6" w:space="0" w:color="6384BD"/>
              <w:left w:val="single" w:sz="6" w:space="0" w:color="6384BD"/>
              <w:bottom w:val="single" w:sz="6" w:space="0" w:color="6384BD"/>
              <w:right w:val="single" w:sz="6" w:space="0" w:color="6384BD"/>
            </w:tcBorders>
            <w:hideMark/>
          </w:tcPr>
          <w:p w14:paraId="68DEF3CC" w14:textId="77777777" w:rsidR="001636A9" w:rsidRDefault="001636A9">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2BAB6AAA" w14:textId="77777777" w:rsidR="001636A9" w:rsidRDefault="001636A9" w:rsidP="001636A9">
      <w:pPr>
        <w:spacing w:line="240" w:lineRule="auto"/>
      </w:pPr>
    </w:p>
    <w:p w14:paraId="6A27BB98" w14:textId="77777777" w:rsidR="001636A9" w:rsidRDefault="001636A9" w:rsidP="001636A9">
      <w:pPr>
        <w:spacing w:line="240" w:lineRule="auto"/>
      </w:pPr>
    </w:p>
    <w:p w14:paraId="1154AD22" w14:textId="77777777" w:rsidR="001636A9" w:rsidRDefault="001636A9" w:rsidP="001636A9">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1636A9" w14:paraId="487E393A" w14:textId="77777777" w:rsidTr="001636A9">
        <w:tc>
          <w:tcPr>
            <w:tcW w:w="9360" w:type="dxa"/>
            <w:hideMark/>
          </w:tcPr>
          <w:p w14:paraId="7882AEF1" w14:textId="77777777" w:rsidR="001636A9" w:rsidRDefault="001636A9">
            <w:pPr>
              <w:spacing w:line="240" w:lineRule="auto"/>
              <w:jc w:val="center"/>
              <w:rPr>
                <w:color w:val="333333"/>
                <w:sz w:val="18"/>
                <w:szCs w:val="18"/>
              </w:rPr>
            </w:pPr>
            <w:r>
              <w:rPr>
                <w:b/>
                <w:color w:val="333333"/>
                <w:sz w:val="18"/>
                <w:szCs w:val="18"/>
              </w:rPr>
              <w:t>Florida Standards</w:t>
            </w:r>
          </w:p>
        </w:tc>
      </w:tr>
    </w:tbl>
    <w:p w14:paraId="2D6652A5" w14:textId="77777777" w:rsidR="001636A9" w:rsidRDefault="001636A9" w:rsidP="001636A9">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1636A9" w14:paraId="64E6287B" w14:textId="77777777" w:rsidTr="001636A9">
        <w:tc>
          <w:tcPr>
            <w:tcW w:w="9360" w:type="dxa"/>
            <w:hideMark/>
          </w:tcPr>
          <w:p w14:paraId="497D3EFC" w14:textId="77777777" w:rsidR="001636A9" w:rsidRDefault="001636A9">
            <w:pPr>
              <w:spacing w:line="240" w:lineRule="auto"/>
              <w:jc w:val="center"/>
              <w:rPr>
                <w:color w:val="333333"/>
                <w:sz w:val="18"/>
                <w:szCs w:val="18"/>
              </w:rPr>
            </w:pPr>
            <w:r>
              <w:rPr>
                <w:b/>
                <w:color w:val="333333"/>
                <w:sz w:val="18"/>
                <w:szCs w:val="18"/>
              </w:rPr>
              <w:t>Science</w:t>
            </w:r>
          </w:p>
        </w:tc>
      </w:tr>
    </w:tbl>
    <w:p w14:paraId="6CABD5D7" w14:textId="77777777" w:rsidR="001636A9" w:rsidRDefault="001636A9" w:rsidP="001636A9">
      <w:pPr>
        <w:widowControl w:val="0"/>
        <w:rPr>
          <w:color w:val="333333"/>
          <w:sz w:val="18"/>
          <w:szCs w:val="18"/>
        </w:rPr>
      </w:pPr>
    </w:p>
    <w:tbl>
      <w:tblPr>
        <w:tblW w:w="9450" w:type="dxa"/>
        <w:tblLayout w:type="fixed"/>
        <w:tblLook w:val="0400" w:firstRow="0" w:lastRow="0" w:firstColumn="0" w:lastColumn="0" w:noHBand="0" w:noVBand="1"/>
      </w:tblPr>
      <w:tblGrid>
        <w:gridCol w:w="1350"/>
        <w:gridCol w:w="1710"/>
        <w:gridCol w:w="6390"/>
      </w:tblGrid>
      <w:tr w:rsidR="001636A9" w14:paraId="492F9266" w14:textId="77777777" w:rsidTr="001636A9">
        <w:tc>
          <w:tcPr>
            <w:tcW w:w="9450" w:type="dxa"/>
            <w:gridSpan w:val="3"/>
            <w:vAlign w:val="center"/>
            <w:hideMark/>
          </w:tcPr>
          <w:p w14:paraId="17378D2C" w14:textId="77777777" w:rsidR="001636A9" w:rsidRDefault="001636A9">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1636A9" w14:paraId="290767AB" w14:textId="77777777" w:rsidTr="001636A9">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41101C7C"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2219B30" w14:textId="77777777" w:rsidR="001636A9" w:rsidRDefault="001636A9">
            <w:pPr>
              <w:spacing w:line="240" w:lineRule="auto"/>
              <w:rPr>
                <w:b/>
                <w:color w:val="FFFFFF"/>
                <w:sz w:val="17"/>
                <w:szCs w:val="17"/>
              </w:rPr>
            </w:pPr>
            <w:r>
              <w:rPr>
                <w:b/>
                <w:color w:val="FFFFFF"/>
                <w:sz w:val="17"/>
                <w:szCs w:val="17"/>
              </w:rPr>
              <w:t> FL.SC.912.N.</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7E4B479E" w14:textId="77777777" w:rsidR="001636A9" w:rsidRDefault="001636A9">
            <w:pPr>
              <w:spacing w:line="240" w:lineRule="auto"/>
              <w:rPr>
                <w:b/>
                <w:color w:val="FFFFFF"/>
                <w:sz w:val="17"/>
                <w:szCs w:val="17"/>
              </w:rPr>
            </w:pPr>
            <w:r>
              <w:rPr>
                <w:b/>
                <w:color w:val="FFFFFF"/>
                <w:sz w:val="17"/>
                <w:szCs w:val="17"/>
              </w:rPr>
              <w:t>Nature of Science</w:t>
            </w:r>
          </w:p>
        </w:tc>
      </w:tr>
      <w:tr w:rsidR="001636A9" w14:paraId="1A81E93D" w14:textId="77777777" w:rsidTr="001636A9">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1C20DAEC"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337B545F" w14:textId="77777777" w:rsidR="001636A9" w:rsidRDefault="001636A9">
            <w:pPr>
              <w:spacing w:line="240" w:lineRule="auto"/>
              <w:rPr>
                <w:b/>
                <w:color w:val="333333"/>
                <w:sz w:val="17"/>
                <w:szCs w:val="17"/>
              </w:rPr>
            </w:pPr>
            <w:r>
              <w:rPr>
                <w:b/>
                <w:color w:val="333333"/>
                <w:sz w:val="17"/>
                <w:szCs w:val="17"/>
              </w:rPr>
              <w:t> SC.912.N.1.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1D6082AD" w14:textId="77777777" w:rsidR="001636A9" w:rsidRDefault="001636A9">
            <w:pPr>
              <w:spacing w:line="240" w:lineRule="auto"/>
              <w:rPr>
                <w:b/>
                <w:color w:val="333333"/>
                <w:sz w:val="17"/>
                <w:szCs w:val="17"/>
              </w:rPr>
            </w:pPr>
            <w:r>
              <w:rPr>
                <w:b/>
                <w:color w:val="333333"/>
                <w:sz w:val="17"/>
                <w:szCs w:val="17"/>
              </w:rPr>
              <w:t>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1636A9" w14:paraId="66165BE3" w14:textId="77777777" w:rsidTr="001636A9">
        <w:tc>
          <w:tcPr>
            <w:tcW w:w="1350" w:type="dxa"/>
            <w:tcBorders>
              <w:top w:val="single" w:sz="6" w:space="0" w:color="6384BD"/>
              <w:left w:val="single" w:sz="6" w:space="0" w:color="6384BD"/>
              <w:bottom w:val="single" w:sz="6" w:space="0" w:color="6384BD"/>
              <w:right w:val="single" w:sz="6" w:space="0" w:color="6384BD"/>
            </w:tcBorders>
            <w:shd w:val="clear" w:color="auto" w:fill="CCECFF"/>
            <w:hideMark/>
          </w:tcPr>
          <w:p w14:paraId="04DD7A18"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3FA18F49" w14:textId="77777777" w:rsidR="001636A9" w:rsidRDefault="001636A9">
            <w:pPr>
              <w:spacing w:line="240" w:lineRule="auto"/>
              <w:rPr>
                <w:b/>
                <w:color w:val="333333"/>
                <w:sz w:val="17"/>
                <w:szCs w:val="17"/>
              </w:rPr>
            </w:pPr>
            <w:r>
              <w:rPr>
                <w:b/>
                <w:color w:val="333333"/>
                <w:sz w:val="17"/>
                <w:szCs w:val="17"/>
              </w:rPr>
              <w:t> SC.912.N.1.1.</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3402AF93" w14:textId="77777777" w:rsidR="001636A9" w:rsidRDefault="001636A9">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1636A9" w14:paraId="0DFCD365" w14:textId="77777777" w:rsidTr="001636A9">
        <w:tc>
          <w:tcPr>
            <w:tcW w:w="1350" w:type="dxa"/>
            <w:tcBorders>
              <w:top w:val="single" w:sz="6" w:space="0" w:color="6384BD"/>
              <w:left w:val="single" w:sz="6" w:space="0" w:color="6384BD"/>
              <w:bottom w:val="single" w:sz="6" w:space="0" w:color="6384BD"/>
              <w:right w:val="single" w:sz="6" w:space="0" w:color="6384BD"/>
            </w:tcBorders>
            <w:hideMark/>
          </w:tcPr>
          <w:p w14:paraId="02D00A3B"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02252918" w14:textId="77777777" w:rsidR="001636A9" w:rsidRDefault="001636A9">
            <w:pPr>
              <w:spacing w:line="240" w:lineRule="auto"/>
              <w:rPr>
                <w:b/>
                <w:color w:val="333333"/>
                <w:sz w:val="17"/>
                <w:szCs w:val="17"/>
              </w:rPr>
            </w:pPr>
            <w:r>
              <w:rPr>
                <w:b/>
                <w:color w:val="333333"/>
                <w:sz w:val="17"/>
                <w:szCs w:val="17"/>
              </w:rPr>
              <w:t> SC.912.N.1.1.7.</w:t>
            </w:r>
          </w:p>
        </w:tc>
        <w:tc>
          <w:tcPr>
            <w:tcW w:w="6390" w:type="dxa"/>
            <w:tcBorders>
              <w:top w:val="single" w:sz="6" w:space="0" w:color="6384BD"/>
              <w:left w:val="single" w:sz="6" w:space="0" w:color="6384BD"/>
              <w:bottom w:val="single" w:sz="6" w:space="0" w:color="6384BD"/>
              <w:right w:val="single" w:sz="6" w:space="0" w:color="6384BD"/>
            </w:tcBorders>
            <w:hideMark/>
          </w:tcPr>
          <w:p w14:paraId="66A61EEA" w14:textId="77777777" w:rsidR="001636A9" w:rsidRDefault="001636A9">
            <w:pPr>
              <w:spacing w:line="240" w:lineRule="auto"/>
              <w:rPr>
                <w:b/>
                <w:color w:val="333333"/>
                <w:sz w:val="17"/>
                <w:szCs w:val="17"/>
              </w:rPr>
            </w:pPr>
            <w:r>
              <w:rPr>
                <w:b/>
                <w:color w:val="333333"/>
                <w:sz w:val="17"/>
                <w:szCs w:val="17"/>
              </w:rPr>
              <w:t>Pose answers, explanations, or descriptions of events</w:t>
            </w:r>
          </w:p>
        </w:tc>
      </w:tr>
    </w:tbl>
    <w:p w14:paraId="3746741A"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3E170028" w14:textId="77777777" w:rsidTr="001636A9">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24E0DBF1"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616285DD" w14:textId="77777777" w:rsidR="001636A9" w:rsidRDefault="001636A9">
            <w:pPr>
              <w:spacing w:line="240" w:lineRule="auto"/>
              <w:rPr>
                <w:b/>
                <w:color w:val="FFFFFF"/>
                <w:sz w:val="17"/>
                <w:szCs w:val="17"/>
              </w:rPr>
            </w:pPr>
            <w:r>
              <w:rPr>
                <w:b/>
                <w:color w:val="FFFFFF"/>
                <w:sz w:val="17"/>
                <w:szCs w:val="17"/>
              </w:rPr>
              <w:t> FL.SC.912.N.</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1BB65CE8" w14:textId="77777777" w:rsidR="001636A9" w:rsidRDefault="001636A9">
            <w:pPr>
              <w:spacing w:line="240" w:lineRule="auto"/>
              <w:rPr>
                <w:b/>
                <w:color w:val="FFFFFF"/>
                <w:sz w:val="17"/>
                <w:szCs w:val="17"/>
              </w:rPr>
            </w:pPr>
            <w:r>
              <w:rPr>
                <w:b/>
                <w:color w:val="FFFFFF"/>
                <w:sz w:val="17"/>
                <w:szCs w:val="17"/>
              </w:rPr>
              <w:t>Nature of Science</w:t>
            </w:r>
          </w:p>
        </w:tc>
      </w:tr>
      <w:tr w:rsidR="001636A9" w14:paraId="60062701" w14:textId="77777777" w:rsidTr="001636A9">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136DCA23"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75F05EC1" w14:textId="77777777" w:rsidR="001636A9" w:rsidRDefault="001636A9">
            <w:pPr>
              <w:spacing w:line="240" w:lineRule="auto"/>
              <w:rPr>
                <w:b/>
                <w:color w:val="333333"/>
                <w:sz w:val="17"/>
                <w:szCs w:val="17"/>
              </w:rPr>
            </w:pPr>
            <w:r>
              <w:rPr>
                <w:b/>
                <w:color w:val="333333"/>
                <w:sz w:val="17"/>
                <w:szCs w:val="17"/>
              </w:rPr>
              <w:t> SC.912.N.3.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216FFB3D" w14:textId="77777777" w:rsidR="001636A9" w:rsidRDefault="001636A9">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1636A9" w14:paraId="0F36BE2E"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67133504"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66E5CA9E" w14:textId="77777777" w:rsidR="001636A9" w:rsidRDefault="001636A9">
            <w:pPr>
              <w:spacing w:line="240" w:lineRule="auto"/>
              <w:rPr>
                <w:b/>
                <w:color w:val="333333"/>
                <w:sz w:val="17"/>
                <w:szCs w:val="17"/>
              </w:rPr>
            </w:pPr>
            <w:r>
              <w:rPr>
                <w:b/>
                <w:color w:val="333333"/>
                <w:sz w:val="17"/>
                <w:szCs w:val="17"/>
              </w:rPr>
              <w:t> SC.912.N.3.5.</w:t>
            </w:r>
          </w:p>
        </w:tc>
        <w:tc>
          <w:tcPr>
            <w:tcW w:w="6390" w:type="dxa"/>
            <w:tcBorders>
              <w:top w:val="single" w:sz="6" w:space="0" w:color="6384BD"/>
              <w:left w:val="single" w:sz="6" w:space="0" w:color="6384BD"/>
              <w:bottom w:val="single" w:sz="6" w:space="0" w:color="6384BD"/>
              <w:right w:val="single" w:sz="6" w:space="0" w:color="6384BD"/>
            </w:tcBorders>
            <w:hideMark/>
          </w:tcPr>
          <w:p w14:paraId="189B0C62" w14:textId="77777777" w:rsidR="001636A9" w:rsidRDefault="001636A9">
            <w:pPr>
              <w:spacing w:line="240" w:lineRule="auto"/>
              <w:rPr>
                <w:b/>
                <w:color w:val="333333"/>
                <w:sz w:val="17"/>
                <w:szCs w:val="17"/>
              </w:rPr>
            </w:pPr>
            <w:r>
              <w:rPr>
                <w:b/>
                <w:color w:val="333333"/>
                <w:sz w:val="17"/>
                <w:szCs w:val="17"/>
              </w:rPr>
              <w:t>Describe the function of models in science, and identify the wide range of models used in science.</w:t>
            </w:r>
          </w:p>
        </w:tc>
      </w:tr>
    </w:tbl>
    <w:p w14:paraId="422AB57D"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362A67A5" w14:textId="77777777" w:rsidTr="001636A9">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7B8160E3"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D6ED48F" w14:textId="77777777" w:rsidR="001636A9" w:rsidRDefault="001636A9">
            <w:pPr>
              <w:spacing w:line="240" w:lineRule="auto"/>
              <w:rPr>
                <w:b/>
                <w:color w:val="FFFFFF"/>
                <w:sz w:val="17"/>
                <w:szCs w:val="17"/>
              </w:rPr>
            </w:pPr>
            <w:r>
              <w:rPr>
                <w:b/>
                <w:color w:val="FFFFFF"/>
                <w:sz w:val="17"/>
                <w:szCs w:val="17"/>
              </w:rPr>
              <w:t> FL.SC.912.L.</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0FDD419A" w14:textId="77777777" w:rsidR="001636A9" w:rsidRDefault="001636A9">
            <w:pPr>
              <w:spacing w:line="240" w:lineRule="auto"/>
              <w:rPr>
                <w:b/>
                <w:color w:val="FFFFFF"/>
                <w:sz w:val="17"/>
                <w:szCs w:val="17"/>
              </w:rPr>
            </w:pPr>
            <w:r>
              <w:rPr>
                <w:b/>
                <w:color w:val="FFFFFF"/>
                <w:sz w:val="17"/>
                <w:szCs w:val="17"/>
              </w:rPr>
              <w:t>Life Science</w:t>
            </w:r>
          </w:p>
        </w:tc>
      </w:tr>
      <w:tr w:rsidR="001636A9" w14:paraId="67DBEBBC" w14:textId="77777777" w:rsidTr="001636A9">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13D6EF59"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37A8EAF8" w14:textId="77777777" w:rsidR="001636A9" w:rsidRDefault="001636A9">
            <w:pPr>
              <w:spacing w:line="240" w:lineRule="auto"/>
              <w:rPr>
                <w:b/>
                <w:color w:val="333333"/>
                <w:sz w:val="17"/>
                <w:szCs w:val="17"/>
              </w:rPr>
            </w:pPr>
            <w:r>
              <w:rPr>
                <w:b/>
                <w:color w:val="333333"/>
                <w:sz w:val="17"/>
                <w:szCs w:val="17"/>
              </w:rPr>
              <w:t> SC.912.L.14.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664B0A6D" w14:textId="77777777" w:rsidR="001636A9" w:rsidRDefault="001636A9">
            <w:pPr>
              <w:spacing w:line="240" w:lineRule="auto"/>
              <w:rPr>
                <w:b/>
                <w:color w:val="333333"/>
                <w:sz w:val="17"/>
                <w:szCs w:val="17"/>
              </w:rPr>
            </w:pPr>
            <w:r>
              <w:rPr>
                <w:b/>
                <w:color w:val="333333"/>
                <w:sz w:val="17"/>
                <w:szCs w:val="17"/>
              </w:rPr>
              <w:t>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rsidR="001636A9" w14:paraId="5895A5A7"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7AEF79F6"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5026DD6F" w14:textId="77777777" w:rsidR="001636A9" w:rsidRDefault="001636A9">
            <w:pPr>
              <w:spacing w:line="240" w:lineRule="auto"/>
              <w:rPr>
                <w:b/>
                <w:color w:val="333333"/>
                <w:sz w:val="17"/>
                <w:szCs w:val="17"/>
              </w:rPr>
            </w:pPr>
            <w:r>
              <w:rPr>
                <w:b/>
                <w:color w:val="333333"/>
                <w:sz w:val="17"/>
                <w:szCs w:val="17"/>
              </w:rPr>
              <w:t> SC.912.L.14.11.</w:t>
            </w:r>
          </w:p>
        </w:tc>
        <w:tc>
          <w:tcPr>
            <w:tcW w:w="6390" w:type="dxa"/>
            <w:tcBorders>
              <w:top w:val="single" w:sz="6" w:space="0" w:color="6384BD"/>
              <w:left w:val="single" w:sz="6" w:space="0" w:color="6384BD"/>
              <w:bottom w:val="single" w:sz="6" w:space="0" w:color="6384BD"/>
              <w:right w:val="single" w:sz="6" w:space="0" w:color="6384BD"/>
            </w:tcBorders>
            <w:hideMark/>
          </w:tcPr>
          <w:p w14:paraId="7E09C9F5" w14:textId="77777777" w:rsidR="001636A9" w:rsidRDefault="001636A9">
            <w:pPr>
              <w:spacing w:line="240" w:lineRule="auto"/>
              <w:rPr>
                <w:b/>
                <w:color w:val="333333"/>
                <w:sz w:val="17"/>
                <w:szCs w:val="17"/>
              </w:rPr>
            </w:pPr>
            <w:r>
              <w:rPr>
                <w:b/>
                <w:color w:val="333333"/>
                <w:sz w:val="17"/>
                <w:szCs w:val="17"/>
              </w:rPr>
              <w:t>Classify and state the defining characteristics of epithelial tissue, connective tissue, muscle tissue, and nervous tissue.</w:t>
            </w:r>
          </w:p>
        </w:tc>
      </w:tr>
      <w:tr w:rsidR="001636A9" w14:paraId="05E7BD19"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0000D602"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B1EB224" w14:textId="77777777" w:rsidR="001636A9" w:rsidRDefault="001636A9">
            <w:pPr>
              <w:spacing w:line="240" w:lineRule="auto"/>
              <w:rPr>
                <w:b/>
                <w:color w:val="333333"/>
                <w:sz w:val="17"/>
                <w:szCs w:val="17"/>
              </w:rPr>
            </w:pPr>
            <w:r>
              <w:rPr>
                <w:b/>
                <w:color w:val="333333"/>
                <w:sz w:val="17"/>
                <w:szCs w:val="17"/>
              </w:rPr>
              <w:t> SC.912.L.14.12.</w:t>
            </w:r>
          </w:p>
        </w:tc>
        <w:tc>
          <w:tcPr>
            <w:tcW w:w="6390" w:type="dxa"/>
            <w:tcBorders>
              <w:top w:val="single" w:sz="6" w:space="0" w:color="6384BD"/>
              <w:left w:val="single" w:sz="6" w:space="0" w:color="6384BD"/>
              <w:bottom w:val="single" w:sz="6" w:space="0" w:color="6384BD"/>
              <w:right w:val="single" w:sz="6" w:space="0" w:color="6384BD"/>
            </w:tcBorders>
            <w:hideMark/>
          </w:tcPr>
          <w:p w14:paraId="23A4D763" w14:textId="77777777" w:rsidR="001636A9" w:rsidRDefault="001636A9">
            <w:pPr>
              <w:spacing w:line="240" w:lineRule="auto"/>
              <w:rPr>
                <w:b/>
                <w:color w:val="333333"/>
                <w:sz w:val="17"/>
                <w:szCs w:val="17"/>
              </w:rPr>
            </w:pPr>
            <w:r>
              <w:rPr>
                <w:b/>
                <w:color w:val="333333"/>
                <w:sz w:val="17"/>
                <w:szCs w:val="17"/>
              </w:rPr>
              <w:t>Describe the anatomy and histology of bone tissue.</w:t>
            </w:r>
          </w:p>
        </w:tc>
      </w:tr>
      <w:tr w:rsidR="001636A9" w14:paraId="08EFCE5B"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264E0A2D"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AE92CA1" w14:textId="77777777" w:rsidR="001636A9" w:rsidRDefault="001636A9">
            <w:pPr>
              <w:spacing w:line="240" w:lineRule="auto"/>
              <w:rPr>
                <w:b/>
                <w:color w:val="333333"/>
                <w:sz w:val="17"/>
                <w:szCs w:val="17"/>
              </w:rPr>
            </w:pPr>
            <w:r>
              <w:rPr>
                <w:b/>
                <w:color w:val="333333"/>
                <w:sz w:val="17"/>
                <w:szCs w:val="17"/>
              </w:rPr>
              <w:t> SC.912.L.14.13.</w:t>
            </w:r>
          </w:p>
        </w:tc>
        <w:tc>
          <w:tcPr>
            <w:tcW w:w="6390" w:type="dxa"/>
            <w:tcBorders>
              <w:top w:val="single" w:sz="6" w:space="0" w:color="6384BD"/>
              <w:left w:val="single" w:sz="6" w:space="0" w:color="6384BD"/>
              <w:bottom w:val="single" w:sz="6" w:space="0" w:color="6384BD"/>
              <w:right w:val="single" w:sz="6" w:space="0" w:color="6384BD"/>
            </w:tcBorders>
            <w:hideMark/>
          </w:tcPr>
          <w:p w14:paraId="7E61CC84" w14:textId="77777777" w:rsidR="001636A9" w:rsidRDefault="001636A9">
            <w:pPr>
              <w:spacing w:line="240" w:lineRule="auto"/>
              <w:rPr>
                <w:b/>
                <w:color w:val="333333"/>
                <w:sz w:val="17"/>
                <w:szCs w:val="17"/>
              </w:rPr>
            </w:pPr>
            <w:r>
              <w:rPr>
                <w:b/>
                <w:color w:val="333333"/>
                <w:sz w:val="17"/>
                <w:szCs w:val="17"/>
              </w:rPr>
              <w:t>Distinguish between bones of the axial skeleton and the appendicular skeleton.</w:t>
            </w:r>
          </w:p>
        </w:tc>
      </w:tr>
      <w:tr w:rsidR="001636A9" w14:paraId="412A9AB8"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72CC29D6" w14:textId="77777777" w:rsidR="001636A9" w:rsidRDefault="001636A9">
            <w:pPr>
              <w:spacing w:line="240" w:lineRule="auto"/>
              <w:rPr>
                <w:b/>
                <w:color w:val="333333"/>
                <w:sz w:val="17"/>
                <w:szCs w:val="17"/>
              </w:rPr>
            </w:pPr>
            <w:r>
              <w:rPr>
                <w:b/>
                <w:color w:val="333333"/>
                <w:sz w:val="17"/>
                <w:szCs w:val="17"/>
              </w:rPr>
              <w:lastRenderedPageBreak/>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D6DDA19" w14:textId="77777777" w:rsidR="001636A9" w:rsidRDefault="001636A9">
            <w:pPr>
              <w:spacing w:line="240" w:lineRule="auto"/>
              <w:rPr>
                <w:b/>
                <w:color w:val="333333"/>
                <w:sz w:val="17"/>
                <w:szCs w:val="17"/>
              </w:rPr>
            </w:pPr>
            <w:r>
              <w:rPr>
                <w:b/>
                <w:color w:val="333333"/>
                <w:sz w:val="17"/>
                <w:szCs w:val="17"/>
              </w:rPr>
              <w:t> SC.912.L.14.14.</w:t>
            </w:r>
          </w:p>
        </w:tc>
        <w:tc>
          <w:tcPr>
            <w:tcW w:w="6390" w:type="dxa"/>
            <w:tcBorders>
              <w:top w:val="single" w:sz="6" w:space="0" w:color="6384BD"/>
              <w:left w:val="single" w:sz="6" w:space="0" w:color="6384BD"/>
              <w:bottom w:val="single" w:sz="6" w:space="0" w:color="6384BD"/>
              <w:right w:val="single" w:sz="6" w:space="0" w:color="6384BD"/>
            </w:tcBorders>
            <w:hideMark/>
          </w:tcPr>
          <w:p w14:paraId="1A54C587" w14:textId="77777777" w:rsidR="001636A9" w:rsidRDefault="001636A9">
            <w:pPr>
              <w:spacing w:line="240" w:lineRule="auto"/>
              <w:rPr>
                <w:b/>
                <w:color w:val="333333"/>
                <w:sz w:val="17"/>
                <w:szCs w:val="17"/>
              </w:rPr>
            </w:pPr>
            <w:r>
              <w:rPr>
                <w:b/>
                <w:color w:val="333333"/>
                <w:sz w:val="17"/>
                <w:szCs w:val="17"/>
              </w:rPr>
              <w:t>Identify the major bones of the axial and appendicular skeleton.</w:t>
            </w:r>
          </w:p>
        </w:tc>
      </w:tr>
      <w:tr w:rsidR="001636A9" w14:paraId="7E86504C"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1A7E540C"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7B6B039B" w14:textId="77777777" w:rsidR="001636A9" w:rsidRDefault="001636A9">
            <w:pPr>
              <w:spacing w:line="240" w:lineRule="auto"/>
              <w:rPr>
                <w:b/>
                <w:color w:val="333333"/>
                <w:sz w:val="17"/>
                <w:szCs w:val="17"/>
              </w:rPr>
            </w:pPr>
            <w:r>
              <w:rPr>
                <w:b/>
                <w:color w:val="333333"/>
                <w:sz w:val="17"/>
                <w:szCs w:val="17"/>
              </w:rPr>
              <w:t> SC.912.L.14.15.</w:t>
            </w:r>
          </w:p>
        </w:tc>
        <w:tc>
          <w:tcPr>
            <w:tcW w:w="6390" w:type="dxa"/>
            <w:tcBorders>
              <w:top w:val="single" w:sz="6" w:space="0" w:color="6384BD"/>
              <w:left w:val="single" w:sz="6" w:space="0" w:color="6384BD"/>
              <w:bottom w:val="single" w:sz="6" w:space="0" w:color="6384BD"/>
              <w:right w:val="single" w:sz="6" w:space="0" w:color="6384BD"/>
            </w:tcBorders>
            <w:hideMark/>
          </w:tcPr>
          <w:p w14:paraId="53765ACD" w14:textId="77777777" w:rsidR="001636A9" w:rsidRDefault="001636A9">
            <w:pPr>
              <w:spacing w:line="240" w:lineRule="auto"/>
              <w:rPr>
                <w:b/>
                <w:color w:val="333333"/>
                <w:sz w:val="17"/>
                <w:szCs w:val="17"/>
              </w:rPr>
            </w:pPr>
            <w:r>
              <w:rPr>
                <w:b/>
                <w:color w:val="333333"/>
                <w:sz w:val="17"/>
                <w:szCs w:val="17"/>
              </w:rPr>
              <w:t>Identify major markings (such as foramina, fossae, tubercles, etc.) on a skeleton. Explain why these markings are important.</w:t>
            </w:r>
          </w:p>
        </w:tc>
      </w:tr>
      <w:tr w:rsidR="001636A9" w14:paraId="2481C9D6"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01C36E0C"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41616E58" w14:textId="77777777" w:rsidR="001636A9" w:rsidRDefault="001636A9">
            <w:pPr>
              <w:spacing w:line="240" w:lineRule="auto"/>
              <w:rPr>
                <w:b/>
                <w:color w:val="333333"/>
                <w:sz w:val="17"/>
                <w:szCs w:val="17"/>
              </w:rPr>
            </w:pPr>
            <w:r>
              <w:rPr>
                <w:b/>
                <w:color w:val="333333"/>
                <w:sz w:val="17"/>
                <w:szCs w:val="17"/>
              </w:rPr>
              <w:t> SC.912.L.14.16.</w:t>
            </w:r>
          </w:p>
        </w:tc>
        <w:tc>
          <w:tcPr>
            <w:tcW w:w="6390" w:type="dxa"/>
            <w:tcBorders>
              <w:top w:val="single" w:sz="6" w:space="0" w:color="6384BD"/>
              <w:left w:val="single" w:sz="6" w:space="0" w:color="6384BD"/>
              <w:bottom w:val="single" w:sz="6" w:space="0" w:color="6384BD"/>
              <w:right w:val="single" w:sz="6" w:space="0" w:color="6384BD"/>
            </w:tcBorders>
            <w:hideMark/>
          </w:tcPr>
          <w:p w14:paraId="51D2F159" w14:textId="77777777" w:rsidR="001636A9" w:rsidRDefault="001636A9">
            <w:pPr>
              <w:spacing w:line="240" w:lineRule="auto"/>
              <w:rPr>
                <w:b/>
                <w:color w:val="333333"/>
                <w:sz w:val="17"/>
                <w:szCs w:val="17"/>
              </w:rPr>
            </w:pPr>
            <w:r>
              <w:rPr>
                <w:b/>
                <w:color w:val="333333"/>
                <w:sz w:val="17"/>
                <w:szCs w:val="17"/>
              </w:rPr>
              <w:t xml:space="preserve">Describe the anatomy and histology, including </w:t>
            </w:r>
            <w:proofErr w:type="spellStart"/>
            <w:r>
              <w:rPr>
                <w:b/>
                <w:color w:val="333333"/>
                <w:sz w:val="17"/>
                <w:szCs w:val="17"/>
              </w:rPr>
              <w:t>ultra structure</w:t>
            </w:r>
            <w:proofErr w:type="spellEnd"/>
            <w:r>
              <w:rPr>
                <w:b/>
                <w:color w:val="333333"/>
                <w:sz w:val="17"/>
                <w:szCs w:val="17"/>
              </w:rPr>
              <w:t>, of muscle tissue.</w:t>
            </w:r>
          </w:p>
        </w:tc>
      </w:tr>
      <w:tr w:rsidR="001636A9" w14:paraId="5D0AA0FA"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2228DCCD"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4AB77F2" w14:textId="77777777" w:rsidR="001636A9" w:rsidRDefault="001636A9">
            <w:pPr>
              <w:spacing w:line="240" w:lineRule="auto"/>
              <w:rPr>
                <w:b/>
                <w:color w:val="333333"/>
                <w:sz w:val="17"/>
                <w:szCs w:val="17"/>
              </w:rPr>
            </w:pPr>
            <w:r>
              <w:rPr>
                <w:b/>
                <w:color w:val="333333"/>
                <w:sz w:val="17"/>
                <w:szCs w:val="17"/>
              </w:rPr>
              <w:t> SC.912.L.14.17.</w:t>
            </w:r>
          </w:p>
        </w:tc>
        <w:tc>
          <w:tcPr>
            <w:tcW w:w="6390" w:type="dxa"/>
            <w:tcBorders>
              <w:top w:val="single" w:sz="6" w:space="0" w:color="6384BD"/>
              <w:left w:val="single" w:sz="6" w:space="0" w:color="6384BD"/>
              <w:bottom w:val="single" w:sz="6" w:space="0" w:color="6384BD"/>
              <w:right w:val="single" w:sz="6" w:space="0" w:color="6384BD"/>
            </w:tcBorders>
            <w:hideMark/>
          </w:tcPr>
          <w:p w14:paraId="11253FBB" w14:textId="77777777" w:rsidR="001636A9" w:rsidRDefault="001636A9">
            <w:pPr>
              <w:spacing w:line="240" w:lineRule="auto"/>
              <w:rPr>
                <w:b/>
                <w:color w:val="333333"/>
                <w:sz w:val="17"/>
                <w:szCs w:val="17"/>
              </w:rPr>
            </w:pPr>
            <w:r>
              <w:rPr>
                <w:b/>
                <w:color w:val="333333"/>
                <w:sz w:val="17"/>
                <w:szCs w:val="17"/>
              </w:rPr>
              <w:t>List the steps involved in the sliding filament of muscle contraction.</w:t>
            </w:r>
          </w:p>
        </w:tc>
      </w:tr>
      <w:tr w:rsidR="001636A9" w14:paraId="08E550AD"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7BCE91ED"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EC11BA5" w14:textId="77777777" w:rsidR="001636A9" w:rsidRDefault="001636A9">
            <w:pPr>
              <w:spacing w:line="240" w:lineRule="auto"/>
              <w:rPr>
                <w:b/>
                <w:color w:val="333333"/>
                <w:sz w:val="17"/>
                <w:szCs w:val="17"/>
              </w:rPr>
            </w:pPr>
            <w:r>
              <w:rPr>
                <w:b/>
                <w:color w:val="333333"/>
                <w:sz w:val="17"/>
                <w:szCs w:val="17"/>
              </w:rPr>
              <w:t> SC.912.L.14.20.</w:t>
            </w:r>
          </w:p>
        </w:tc>
        <w:tc>
          <w:tcPr>
            <w:tcW w:w="6390" w:type="dxa"/>
            <w:tcBorders>
              <w:top w:val="single" w:sz="6" w:space="0" w:color="6384BD"/>
              <w:left w:val="single" w:sz="6" w:space="0" w:color="6384BD"/>
              <w:bottom w:val="single" w:sz="6" w:space="0" w:color="6384BD"/>
              <w:right w:val="single" w:sz="6" w:space="0" w:color="6384BD"/>
            </w:tcBorders>
            <w:hideMark/>
          </w:tcPr>
          <w:p w14:paraId="114E6E2C" w14:textId="77777777" w:rsidR="001636A9" w:rsidRDefault="001636A9">
            <w:pPr>
              <w:spacing w:line="240" w:lineRule="auto"/>
              <w:rPr>
                <w:b/>
                <w:color w:val="333333"/>
                <w:sz w:val="17"/>
                <w:szCs w:val="17"/>
              </w:rPr>
            </w:pPr>
            <w:r>
              <w:rPr>
                <w:b/>
                <w:color w:val="333333"/>
                <w:sz w:val="17"/>
                <w:szCs w:val="17"/>
              </w:rPr>
              <w:t>Identify the major muscles of the human on a model or diagram.</w:t>
            </w:r>
          </w:p>
        </w:tc>
      </w:tr>
      <w:tr w:rsidR="001636A9" w14:paraId="5C2001F0"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6054A349"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A090854" w14:textId="77777777" w:rsidR="001636A9" w:rsidRDefault="001636A9">
            <w:pPr>
              <w:spacing w:line="240" w:lineRule="auto"/>
              <w:rPr>
                <w:b/>
                <w:color w:val="333333"/>
                <w:sz w:val="17"/>
                <w:szCs w:val="17"/>
              </w:rPr>
            </w:pPr>
            <w:r>
              <w:rPr>
                <w:b/>
                <w:color w:val="333333"/>
                <w:sz w:val="17"/>
                <w:szCs w:val="17"/>
              </w:rPr>
              <w:t> SC.912.L.14.21.</w:t>
            </w:r>
          </w:p>
        </w:tc>
        <w:tc>
          <w:tcPr>
            <w:tcW w:w="6390" w:type="dxa"/>
            <w:tcBorders>
              <w:top w:val="single" w:sz="6" w:space="0" w:color="6384BD"/>
              <w:left w:val="single" w:sz="6" w:space="0" w:color="6384BD"/>
              <w:bottom w:val="single" w:sz="6" w:space="0" w:color="6384BD"/>
              <w:right w:val="single" w:sz="6" w:space="0" w:color="6384BD"/>
            </w:tcBorders>
            <w:hideMark/>
          </w:tcPr>
          <w:p w14:paraId="37914C11" w14:textId="77777777" w:rsidR="001636A9" w:rsidRDefault="001636A9">
            <w:pPr>
              <w:spacing w:line="240" w:lineRule="auto"/>
              <w:rPr>
                <w:b/>
                <w:color w:val="333333"/>
                <w:sz w:val="17"/>
                <w:szCs w:val="17"/>
              </w:rPr>
            </w:pPr>
            <w:r>
              <w:rPr>
                <w:b/>
                <w:color w:val="333333"/>
                <w:sz w:val="17"/>
                <w:szCs w:val="17"/>
              </w:rPr>
              <w:t>Describe the anatomy, histology, and physiology of the central and peripheral nervous systems and name the major divisions of the nervous system.</w:t>
            </w:r>
          </w:p>
        </w:tc>
      </w:tr>
      <w:tr w:rsidR="001636A9" w14:paraId="5324B8AB"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52F74541"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7328AC1F" w14:textId="77777777" w:rsidR="001636A9" w:rsidRDefault="001636A9">
            <w:pPr>
              <w:spacing w:line="240" w:lineRule="auto"/>
              <w:rPr>
                <w:b/>
                <w:color w:val="333333"/>
                <w:sz w:val="17"/>
                <w:szCs w:val="17"/>
              </w:rPr>
            </w:pPr>
            <w:r>
              <w:rPr>
                <w:b/>
                <w:color w:val="333333"/>
                <w:sz w:val="17"/>
                <w:szCs w:val="17"/>
              </w:rPr>
              <w:t> SC.912.L.14.22.</w:t>
            </w:r>
          </w:p>
        </w:tc>
        <w:tc>
          <w:tcPr>
            <w:tcW w:w="6390" w:type="dxa"/>
            <w:tcBorders>
              <w:top w:val="single" w:sz="6" w:space="0" w:color="6384BD"/>
              <w:left w:val="single" w:sz="6" w:space="0" w:color="6384BD"/>
              <w:bottom w:val="single" w:sz="6" w:space="0" w:color="6384BD"/>
              <w:right w:val="single" w:sz="6" w:space="0" w:color="6384BD"/>
            </w:tcBorders>
            <w:hideMark/>
          </w:tcPr>
          <w:p w14:paraId="7A601579" w14:textId="77777777" w:rsidR="001636A9" w:rsidRDefault="001636A9">
            <w:pPr>
              <w:spacing w:line="240" w:lineRule="auto"/>
              <w:rPr>
                <w:b/>
                <w:color w:val="333333"/>
                <w:sz w:val="17"/>
                <w:szCs w:val="17"/>
              </w:rPr>
            </w:pPr>
            <w:r>
              <w:rPr>
                <w:b/>
                <w:color w:val="333333"/>
                <w:sz w:val="17"/>
                <w:szCs w:val="17"/>
              </w:rPr>
              <w:t>Describe the physiology of nerve conduction, including the generator potential, action potential, and the synapse.</w:t>
            </w:r>
          </w:p>
        </w:tc>
      </w:tr>
      <w:tr w:rsidR="001636A9" w14:paraId="00D3AAB8"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42CD5FBF"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5BDF043E" w14:textId="77777777" w:rsidR="001636A9" w:rsidRDefault="001636A9">
            <w:pPr>
              <w:spacing w:line="240" w:lineRule="auto"/>
              <w:rPr>
                <w:b/>
                <w:color w:val="333333"/>
                <w:sz w:val="17"/>
                <w:szCs w:val="17"/>
              </w:rPr>
            </w:pPr>
            <w:r>
              <w:rPr>
                <w:b/>
                <w:color w:val="333333"/>
                <w:sz w:val="17"/>
                <w:szCs w:val="17"/>
              </w:rPr>
              <w:t> SC.912.L.14.30.</w:t>
            </w:r>
          </w:p>
        </w:tc>
        <w:tc>
          <w:tcPr>
            <w:tcW w:w="6390" w:type="dxa"/>
            <w:tcBorders>
              <w:top w:val="single" w:sz="6" w:space="0" w:color="6384BD"/>
              <w:left w:val="single" w:sz="6" w:space="0" w:color="6384BD"/>
              <w:bottom w:val="single" w:sz="6" w:space="0" w:color="6384BD"/>
              <w:right w:val="single" w:sz="6" w:space="0" w:color="6384BD"/>
            </w:tcBorders>
            <w:hideMark/>
          </w:tcPr>
          <w:p w14:paraId="15B2A0E8" w14:textId="77777777" w:rsidR="001636A9" w:rsidRDefault="001636A9">
            <w:pPr>
              <w:spacing w:line="240" w:lineRule="auto"/>
              <w:rPr>
                <w:b/>
                <w:color w:val="333333"/>
                <w:sz w:val="17"/>
                <w:szCs w:val="17"/>
              </w:rPr>
            </w:pPr>
            <w:r>
              <w:rPr>
                <w:b/>
                <w:color w:val="333333"/>
                <w:sz w:val="17"/>
                <w:szCs w:val="17"/>
              </w:rPr>
              <w:t>Compare endocrine and neural controls of physiology.</w:t>
            </w:r>
          </w:p>
        </w:tc>
      </w:tr>
      <w:tr w:rsidR="001636A9" w14:paraId="070EE6A7"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5348FE6E"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2559489" w14:textId="77777777" w:rsidR="001636A9" w:rsidRDefault="001636A9">
            <w:pPr>
              <w:spacing w:line="240" w:lineRule="auto"/>
              <w:rPr>
                <w:b/>
                <w:color w:val="333333"/>
                <w:sz w:val="17"/>
                <w:szCs w:val="17"/>
              </w:rPr>
            </w:pPr>
            <w:r>
              <w:rPr>
                <w:b/>
                <w:color w:val="333333"/>
                <w:sz w:val="17"/>
                <w:szCs w:val="17"/>
              </w:rPr>
              <w:t> SC.912.L.14.34.</w:t>
            </w:r>
          </w:p>
        </w:tc>
        <w:tc>
          <w:tcPr>
            <w:tcW w:w="6390" w:type="dxa"/>
            <w:tcBorders>
              <w:top w:val="single" w:sz="6" w:space="0" w:color="6384BD"/>
              <w:left w:val="single" w:sz="6" w:space="0" w:color="6384BD"/>
              <w:bottom w:val="single" w:sz="6" w:space="0" w:color="6384BD"/>
              <w:right w:val="single" w:sz="6" w:space="0" w:color="6384BD"/>
            </w:tcBorders>
            <w:hideMark/>
          </w:tcPr>
          <w:p w14:paraId="18301128" w14:textId="77777777" w:rsidR="001636A9" w:rsidRDefault="001636A9">
            <w:pPr>
              <w:spacing w:line="240" w:lineRule="auto"/>
              <w:rPr>
                <w:b/>
                <w:color w:val="333333"/>
                <w:sz w:val="17"/>
                <w:szCs w:val="17"/>
              </w:rPr>
            </w:pPr>
            <w:r>
              <w:rPr>
                <w:b/>
                <w:color w:val="333333"/>
                <w:sz w:val="17"/>
                <w:szCs w:val="17"/>
              </w:rPr>
              <w:t>Describe the composition and physiology of blood, including that of the plasma and the formed elements.</w:t>
            </w:r>
          </w:p>
        </w:tc>
      </w:tr>
      <w:tr w:rsidR="001636A9" w14:paraId="1487FCF9"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61B35435"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7B2504B" w14:textId="77777777" w:rsidR="001636A9" w:rsidRDefault="001636A9">
            <w:pPr>
              <w:spacing w:line="240" w:lineRule="auto"/>
              <w:rPr>
                <w:b/>
                <w:color w:val="333333"/>
                <w:sz w:val="17"/>
                <w:szCs w:val="17"/>
              </w:rPr>
            </w:pPr>
            <w:r>
              <w:rPr>
                <w:b/>
                <w:color w:val="333333"/>
                <w:sz w:val="17"/>
                <w:szCs w:val="17"/>
              </w:rPr>
              <w:t> SC.912.L.14.36.</w:t>
            </w:r>
          </w:p>
        </w:tc>
        <w:tc>
          <w:tcPr>
            <w:tcW w:w="6390" w:type="dxa"/>
            <w:tcBorders>
              <w:top w:val="single" w:sz="6" w:space="0" w:color="6384BD"/>
              <w:left w:val="single" w:sz="6" w:space="0" w:color="6384BD"/>
              <w:bottom w:val="single" w:sz="6" w:space="0" w:color="6384BD"/>
              <w:right w:val="single" w:sz="6" w:space="0" w:color="6384BD"/>
            </w:tcBorders>
            <w:hideMark/>
          </w:tcPr>
          <w:p w14:paraId="4EBF1B52" w14:textId="77777777" w:rsidR="001636A9" w:rsidRDefault="001636A9">
            <w:pPr>
              <w:spacing w:line="240" w:lineRule="auto"/>
              <w:rPr>
                <w:b/>
                <w:color w:val="333333"/>
                <w:sz w:val="17"/>
                <w:szCs w:val="17"/>
              </w:rPr>
            </w:pPr>
            <w:r>
              <w:rPr>
                <w:b/>
                <w:color w:val="333333"/>
                <w:sz w:val="17"/>
                <w:szCs w:val="17"/>
              </w:rPr>
              <w:t>Describe the factors affecting blood flow through the cardiovascular system.</w:t>
            </w:r>
          </w:p>
        </w:tc>
      </w:tr>
      <w:tr w:rsidR="001636A9" w14:paraId="65444435"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40008A50"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6FC6FF31" w14:textId="77777777" w:rsidR="001636A9" w:rsidRDefault="001636A9">
            <w:pPr>
              <w:spacing w:line="240" w:lineRule="auto"/>
              <w:rPr>
                <w:b/>
                <w:color w:val="333333"/>
                <w:sz w:val="17"/>
                <w:szCs w:val="17"/>
              </w:rPr>
            </w:pPr>
            <w:r>
              <w:rPr>
                <w:b/>
                <w:color w:val="333333"/>
                <w:sz w:val="17"/>
                <w:szCs w:val="17"/>
              </w:rPr>
              <w:t> SC.912.L.14.40.</w:t>
            </w:r>
          </w:p>
        </w:tc>
        <w:tc>
          <w:tcPr>
            <w:tcW w:w="6390" w:type="dxa"/>
            <w:tcBorders>
              <w:top w:val="single" w:sz="6" w:space="0" w:color="6384BD"/>
              <w:left w:val="single" w:sz="6" w:space="0" w:color="6384BD"/>
              <w:bottom w:val="single" w:sz="6" w:space="0" w:color="6384BD"/>
              <w:right w:val="single" w:sz="6" w:space="0" w:color="6384BD"/>
            </w:tcBorders>
            <w:hideMark/>
          </w:tcPr>
          <w:p w14:paraId="4038FCBA" w14:textId="77777777" w:rsidR="001636A9" w:rsidRDefault="001636A9">
            <w:pPr>
              <w:spacing w:line="240" w:lineRule="auto"/>
              <w:rPr>
                <w:b/>
                <w:color w:val="333333"/>
                <w:sz w:val="17"/>
                <w:szCs w:val="17"/>
              </w:rPr>
            </w:pPr>
            <w:r>
              <w:rPr>
                <w:b/>
                <w:color w:val="333333"/>
                <w:sz w:val="17"/>
                <w:szCs w:val="17"/>
              </w:rPr>
              <w:t>Describe the histology of the major arteries and veins of systemic, pulmonary, hepatic portal, and coronary circulation.</w:t>
            </w:r>
          </w:p>
        </w:tc>
      </w:tr>
      <w:tr w:rsidR="001636A9" w14:paraId="1490C285" w14:textId="77777777" w:rsidTr="001636A9">
        <w:tc>
          <w:tcPr>
            <w:tcW w:w="1342" w:type="dxa"/>
            <w:tcBorders>
              <w:top w:val="single" w:sz="6" w:space="0" w:color="6384BD"/>
              <w:left w:val="single" w:sz="6" w:space="0" w:color="6384BD"/>
              <w:bottom w:val="single" w:sz="6" w:space="0" w:color="6384BD"/>
              <w:right w:val="single" w:sz="6" w:space="0" w:color="6384BD"/>
            </w:tcBorders>
            <w:hideMark/>
          </w:tcPr>
          <w:p w14:paraId="06F9A0E4"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19DF311" w14:textId="77777777" w:rsidR="001636A9" w:rsidRDefault="001636A9">
            <w:pPr>
              <w:spacing w:line="240" w:lineRule="auto"/>
              <w:rPr>
                <w:b/>
                <w:color w:val="333333"/>
                <w:sz w:val="17"/>
                <w:szCs w:val="17"/>
              </w:rPr>
            </w:pPr>
            <w:r>
              <w:rPr>
                <w:b/>
                <w:color w:val="333333"/>
                <w:sz w:val="17"/>
                <w:szCs w:val="17"/>
              </w:rPr>
              <w:t> SC.912.L.14.51.</w:t>
            </w:r>
          </w:p>
        </w:tc>
        <w:tc>
          <w:tcPr>
            <w:tcW w:w="6390" w:type="dxa"/>
            <w:tcBorders>
              <w:top w:val="single" w:sz="6" w:space="0" w:color="6384BD"/>
              <w:left w:val="single" w:sz="6" w:space="0" w:color="6384BD"/>
              <w:bottom w:val="single" w:sz="6" w:space="0" w:color="6384BD"/>
              <w:right w:val="single" w:sz="6" w:space="0" w:color="6384BD"/>
            </w:tcBorders>
            <w:hideMark/>
          </w:tcPr>
          <w:p w14:paraId="13829B69" w14:textId="77777777" w:rsidR="001636A9" w:rsidRDefault="001636A9">
            <w:pPr>
              <w:spacing w:line="240" w:lineRule="auto"/>
              <w:rPr>
                <w:b/>
                <w:color w:val="333333"/>
                <w:sz w:val="17"/>
                <w:szCs w:val="17"/>
              </w:rPr>
            </w:pPr>
            <w:r>
              <w:rPr>
                <w:b/>
                <w:color w:val="333333"/>
                <w:sz w:val="17"/>
                <w:szCs w:val="17"/>
              </w:rPr>
              <w:t>Describe the function of the vertebrate integumentary system.</w:t>
            </w:r>
          </w:p>
        </w:tc>
      </w:tr>
    </w:tbl>
    <w:p w14:paraId="108324B6" w14:textId="77777777" w:rsidR="001636A9" w:rsidRDefault="001636A9" w:rsidP="001636A9">
      <w:pPr>
        <w:widowControl w:val="0"/>
        <w:rPr>
          <w:b/>
          <w:color w:val="333333"/>
          <w:sz w:val="17"/>
          <w:szCs w:val="17"/>
        </w:rPr>
      </w:pPr>
    </w:p>
    <w:tbl>
      <w:tblPr>
        <w:tblW w:w="9450" w:type="dxa"/>
        <w:tblLayout w:type="fixed"/>
        <w:tblLook w:val="0400" w:firstRow="0" w:lastRow="0" w:firstColumn="0" w:lastColumn="0" w:noHBand="0" w:noVBand="1"/>
      </w:tblPr>
      <w:tblGrid>
        <w:gridCol w:w="1350"/>
        <w:gridCol w:w="1710"/>
        <w:gridCol w:w="6390"/>
      </w:tblGrid>
      <w:tr w:rsidR="001636A9" w14:paraId="0E7A7741" w14:textId="77777777" w:rsidTr="001636A9">
        <w:tc>
          <w:tcPr>
            <w:tcW w:w="9450" w:type="dxa"/>
            <w:gridSpan w:val="3"/>
            <w:vAlign w:val="center"/>
            <w:hideMark/>
          </w:tcPr>
          <w:p w14:paraId="12241D08" w14:textId="77777777" w:rsidR="001636A9" w:rsidRDefault="001636A9">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1636A9" w14:paraId="3A520173" w14:textId="77777777" w:rsidTr="001636A9">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0B3DA6B3"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5730C956" w14:textId="77777777" w:rsidR="001636A9" w:rsidRDefault="001636A9">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05A8DDCF" w14:textId="77777777" w:rsidR="001636A9" w:rsidRDefault="001636A9">
            <w:pPr>
              <w:spacing w:line="240" w:lineRule="auto"/>
              <w:rPr>
                <w:b/>
                <w:color w:val="FFFFFF"/>
                <w:sz w:val="17"/>
                <w:szCs w:val="17"/>
              </w:rPr>
            </w:pPr>
            <w:r>
              <w:rPr>
                <w:b/>
                <w:color w:val="FFFFFF"/>
                <w:sz w:val="17"/>
                <w:szCs w:val="17"/>
              </w:rPr>
              <w:t>READING STANDARDS FOR LITERACY IN SCIENCE AND TECHNICAL SUBJECTS 6-12</w:t>
            </w:r>
          </w:p>
        </w:tc>
      </w:tr>
      <w:tr w:rsidR="001636A9" w14:paraId="6C378192" w14:textId="77777777" w:rsidTr="001636A9">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770E7BE8"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01B4590A" w14:textId="77777777" w:rsidR="001636A9" w:rsidRDefault="001636A9">
            <w:pPr>
              <w:spacing w:line="240" w:lineRule="auto"/>
              <w:rPr>
                <w:b/>
                <w:color w:val="333333"/>
                <w:sz w:val="17"/>
                <w:szCs w:val="17"/>
              </w:rPr>
            </w:pPr>
            <w:r>
              <w:rPr>
                <w:b/>
                <w:color w:val="333333"/>
                <w:sz w:val="17"/>
                <w:szCs w:val="17"/>
              </w:rPr>
              <w:t> LAFS.910.RST.1.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7EC87B84" w14:textId="77777777" w:rsidR="001636A9" w:rsidRDefault="001636A9">
            <w:pPr>
              <w:spacing w:line="240" w:lineRule="auto"/>
              <w:rPr>
                <w:b/>
                <w:color w:val="333333"/>
                <w:sz w:val="17"/>
                <w:szCs w:val="17"/>
              </w:rPr>
            </w:pPr>
            <w:r>
              <w:rPr>
                <w:b/>
                <w:color w:val="333333"/>
                <w:sz w:val="17"/>
                <w:szCs w:val="17"/>
              </w:rPr>
              <w:t>Key Ideas and Details</w:t>
            </w:r>
          </w:p>
        </w:tc>
      </w:tr>
      <w:tr w:rsidR="001636A9" w14:paraId="02F986FE" w14:textId="77777777" w:rsidTr="001636A9">
        <w:tc>
          <w:tcPr>
            <w:tcW w:w="1350" w:type="dxa"/>
            <w:tcBorders>
              <w:top w:val="single" w:sz="6" w:space="0" w:color="6384BD"/>
              <w:left w:val="single" w:sz="6" w:space="0" w:color="6384BD"/>
              <w:bottom w:val="single" w:sz="6" w:space="0" w:color="6384BD"/>
              <w:right w:val="single" w:sz="6" w:space="0" w:color="6384BD"/>
            </w:tcBorders>
            <w:hideMark/>
          </w:tcPr>
          <w:p w14:paraId="2872B04E"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52E27A53" w14:textId="77777777" w:rsidR="001636A9" w:rsidRDefault="001636A9">
            <w:pPr>
              <w:spacing w:line="240" w:lineRule="auto"/>
              <w:rPr>
                <w:b/>
                <w:color w:val="333333"/>
                <w:sz w:val="17"/>
                <w:szCs w:val="17"/>
              </w:rPr>
            </w:pPr>
            <w:r>
              <w:rPr>
                <w:b/>
                <w:color w:val="333333"/>
                <w:sz w:val="17"/>
                <w:szCs w:val="17"/>
              </w:rPr>
              <w:t> LAFS.910.RST.1.2.</w:t>
            </w:r>
          </w:p>
        </w:tc>
        <w:tc>
          <w:tcPr>
            <w:tcW w:w="6390" w:type="dxa"/>
            <w:tcBorders>
              <w:top w:val="single" w:sz="6" w:space="0" w:color="6384BD"/>
              <w:left w:val="single" w:sz="6" w:space="0" w:color="6384BD"/>
              <w:bottom w:val="single" w:sz="6" w:space="0" w:color="6384BD"/>
              <w:right w:val="single" w:sz="6" w:space="0" w:color="6384BD"/>
            </w:tcBorders>
            <w:hideMark/>
          </w:tcPr>
          <w:p w14:paraId="557BA1C3" w14:textId="77777777" w:rsidR="001636A9" w:rsidRDefault="001636A9">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39BC66E3"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2A486C87"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0BC3D72E"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322B97A" w14:textId="77777777" w:rsidR="001636A9" w:rsidRDefault="001636A9">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16327F40" w14:textId="77777777" w:rsidR="001636A9" w:rsidRDefault="001636A9">
            <w:pPr>
              <w:spacing w:line="240" w:lineRule="auto"/>
              <w:rPr>
                <w:b/>
                <w:color w:val="FFFFFF"/>
                <w:sz w:val="17"/>
                <w:szCs w:val="17"/>
              </w:rPr>
            </w:pPr>
            <w:r>
              <w:rPr>
                <w:b/>
                <w:color w:val="FFFFFF"/>
                <w:sz w:val="17"/>
                <w:szCs w:val="17"/>
              </w:rPr>
              <w:t>READING STANDARDS FOR LITERACY IN SCIENCE AND TECHNICAL SUBJECTS 6-12</w:t>
            </w:r>
          </w:p>
        </w:tc>
      </w:tr>
      <w:tr w:rsidR="001636A9" w14:paraId="63CE43A5"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37784C50"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1D1467AA" w14:textId="77777777" w:rsidR="001636A9" w:rsidRDefault="001636A9">
            <w:pPr>
              <w:spacing w:line="240" w:lineRule="auto"/>
              <w:rPr>
                <w:b/>
                <w:color w:val="333333"/>
                <w:sz w:val="17"/>
                <w:szCs w:val="17"/>
              </w:rPr>
            </w:pPr>
            <w:r>
              <w:rPr>
                <w:b/>
                <w:color w:val="333333"/>
                <w:sz w:val="17"/>
                <w:szCs w:val="17"/>
              </w:rPr>
              <w:t> LAFS.910.RST.2.</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32D9ACFD" w14:textId="77777777" w:rsidR="001636A9" w:rsidRDefault="001636A9">
            <w:pPr>
              <w:spacing w:line="240" w:lineRule="auto"/>
              <w:rPr>
                <w:b/>
                <w:color w:val="333333"/>
                <w:sz w:val="17"/>
                <w:szCs w:val="17"/>
              </w:rPr>
            </w:pPr>
            <w:r>
              <w:rPr>
                <w:b/>
                <w:color w:val="333333"/>
                <w:sz w:val="17"/>
                <w:szCs w:val="17"/>
              </w:rPr>
              <w:t>Craft and Structure</w:t>
            </w:r>
          </w:p>
        </w:tc>
      </w:tr>
      <w:tr w:rsidR="001636A9" w14:paraId="480B3982"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7B05F3B2"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E62DCF1" w14:textId="77777777" w:rsidR="001636A9" w:rsidRDefault="001636A9">
            <w:pPr>
              <w:spacing w:line="240" w:lineRule="auto"/>
              <w:rPr>
                <w:b/>
                <w:color w:val="333333"/>
                <w:sz w:val="17"/>
                <w:szCs w:val="17"/>
              </w:rPr>
            </w:pPr>
            <w:r>
              <w:rPr>
                <w:b/>
                <w:color w:val="333333"/>
                <w:sz w:val="17"/>
                <w:szCs w:val="17"/>
              </w:rPr>
              <w:t> LAFS.910.RST.2.4.</w:t>
            </w:r>
          </w:p>
        </w:tc>
        <w:tc>
          <w:tcPr>
            <w:tcW w:w="6390" w:type="dxa"/>
            <w:tcBorders>
              <w:top w:val="single" w:sz="6" w:space="0" w:color="6384BD"/>
              <w:left w:val="single" w:sz="6" w:space="0" w:color="6384BD"/>
              <w:bottom w:val="single" w:sz="6" w:space="0" w:color="6384BD"/>
              <w:right w:val="single" w:sz="6" w:space="0" w:color="6384BD"/>
            </w:tcBorders>
            <w:hideMark/>
          </w:tcPr>
          <w:p w14:paraId="21C2C4F9" w14:textId="77777777" w:rsidR="001636A9" w:rsidRDefault="001636A9">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1636A9" w14:paraId="5D958C4F"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71A9FAC7"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1069A3B" w14:textId="77777777" w:rsidR="001636A9" w:rsidRDefault="001636A9">
            <w:pPr>
              <w:spacing w:line="240" w:lineRule="auto"/>
              <w:rPr>
                <w:b/>
                <w:color w:val="333333"/>
                <w:sz w:val="17"/>
                <w:szCs w:val="17"/>
              </w:rPr>
            </w:pPr>
            <w:r>
              <w:rPr>
                <w:b/>
                <w:color w:val="333333"/>
                <w:sz w:val="17"/>
                <w:szCs w:val="17"/>
              </w:rPr>
              <w:t> LAFS.910.RST.2.5.</w:t>
            </w:r>
          </w:p>
        </w:tc>
        <w:tc>
          <w:tcPr>
            <w:tcW w:w="6390" w:type="dxa"/>
            <w:tcBorders>
              <w:top w:val="single" w:sz="6" w:space="0" w:color="6384BD"/>
              <w:left w:val="single" w:sz="6" w:space="0" w:color="6384BD"/>
              <w:bottom w:val="single" w:sz="6" w:space="0" w:color="6384BD"/>
              <w:right w:val="single" w:sz="6" w:space="0" w:color="6384BD"/>
            </w:tcBorders>
            <w:hideMark/>
          </w:tcPr>
          <w:p w14:paraId="15579FAE" w14:textId="77777777" w:rsidR="001636A9" w:rsidRDefault="001636A9">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4D349215"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7D87B289"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74D5123B"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D296323" w14:textId="77777777" w:rsidR="001636A9" w:rsidRDefault="001636A9">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27CCF960" w14:textId="77777777" w:rsidR="001636A9" w:rsidRDefault="001636A9">
            <w:pPr>
              <w:spacing w:line="240" w:lineRule="auto"/>
              <w:rPr>
                <w:b/>
                <w:color w:val="FFFFFF"/>
                <w:sz w:val="17"/>
                <w:szCs w:val="17"/>
              </w:rPr>
            </w:pPr>
            <w:r>
              <w:rPr>
                <w:b/>
                <w:color w:val="FFFFFF"/>
                <w:sz w:val="17"/>
                <w:szCs w:val="17"/>
              </w:rPr>
              <w:t>READING STANDARDS FOR LITERACY IN SCIENCE AND TECHNICAL SUBJECTS 6-12</w:t>
            </w:r>
          </w:p>
        </w:tc>
      </w:tr>
      <w:tr w:rsidR="001636A9" w14:paraId="262CB10D"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59D929BA"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7B22BD6D" w14:textId="77777777" w:rsidR="001636A9" w:rsidRDefault="001636A9">
            <w:pPr>
              <w:spacing w:line="240" w:lineRule="auto"/>
              <w:rPr>
                <w:b/>
                <w:color w:val="333333"/>
                <w:sz w:val="17"/>
                <w:szCs w:val="17"/>
              </w:rPr>
            </w:pPr>
            <w:r>
              <w:rPr>
                <w:b/>
                <w:color w:val="333333"/>
                <w:sz w:val="17"/>
                <w:szCs w:val="17"/>
              </w:rPr>
              <w:t> LAFS.910.RST.3.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7EC9FE46" w14:textId="77777777" w:rsidR="001636A9" w:rsidRDefault="001636A9">
            <w:pPr>
              <w:spacing w:line="240" w:lineRule="auto"/>
              <w:rPr>
                <w:b/>
                <w:color w:val="333333"/>
                <w:sz w:val="17"/>
                <w:szCs w:val="17"/>
              </w:rPr>
            </w:pPr>
            <w:r>
              <w:rPr>
                <w:b/>
                <w:color w:val="333333"/>
                <w:sz w:val="17"/>
                <w:szCs w:val="17"/>
              </w:rPr>
              <w:t>Integration of Knowledge and Ideas</w:t>
            </w:r>
          </w:p>
        </w:tc>
      </w:tr>
      <w:tr w:rsidR="001636A9" w14:paraId="5A51E0A5"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1B910FAC"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7130C0F" w14:textId="77777777" w:rsidR="001636A9" w:rsidRDefault="001636A9">
            <w:pPr>
              <w:spacing w:line="240" w:lineRule="auto"/>
              <w:rPr>
                <w:b/>
                <w:color w:val="333333"/>
                <w:sz w:val="17"/>
                <w:szCs w:val="17"/>
              </w:rPr>
            </w:pPr>
            <w:r>
              <w:rPr>
                <w:b/>
                <w:color w:val="333333"/>
                <w:sz w:val="17"/>
                <w:szCs w:val="17"/>
              </w:rPr>
              <w:t> LAFS.910.RST.3.7.</w:t>
            </w:r>
          </w:p>
        </w:tc>
        <w:tc>
          <w:tcPr>
            <w:tcW w:w="6390" w:type="dxa"/>
            <w:tcBorders>
              <w:top w:val="single" w:sz="6" w:space="0" w:color="6384BD"/>
              <w:left w:val="single" w:sz="6" w:space="0" w:color="6384BD"/>
              <w:bottom w:val="single" w:sz="6" w:space="0" w:color="6384BD"/>
              <w:right w:val="single" w:sz="6" w:space="0" w:color="6384BD"/>
            </w:tcBorders>
            <w:hideMark/>
          </w:tcPr>
          <w:p w14:paraId="20C2555F" w14:textId="77777777" w:rsidR="001636A9" w:rsidRDefault="001636A9">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1636A9" w14:paraId="07A58C5F"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1224108E"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0C9BDFAC" w14:textId="77777777" w:rsidR="001636A9" w:rsidRDefault="001636A9">
            <w:pPr>
              <w:spacing w:line="240" w:lineRule="auto"/>
              <w:rPr>
                <w:b/>
                <w:color w:val="333333"/>
                <w:sz w:val="17"/>
                <w:szCs w:val="17"/>
              </w:rPr>
            </w:pPr>
            <w:r>
              <w:rPr>
                <w:b/>
                <w:color w:val="333333"/>
                <w:sz w:val="17"/>
                <w:szCs w:val="17"/>
              </w:rPr>
              <w:t> LAFS.910.RST.3.9.</w:t>
            </w:r>
          </w:p>
        </w:tc>
        <w:tc>
          <w:tcPr>
            <w:tcW w:w="6390" w:type="dxa"/>
            <w:tcBorders>
              <w:top w:val="single" w:sz="6" w:space="0" w:color="6384BD"/>
              <w:left w:val="single" w:sz="6" w:space="0" w:color="6384BD"/>
              <w:bottom w:val="single" w:sz="6" w:space="0" w:color="6384BD"/>
              <w:right w:val="single" w:sz="6" w:space="0" w:color="6384BD"/>
            </w:tcBorders>
            <w:hideMark/>
          </w:tcPr>
          <w:p w14:paraId="52E072EB" w14:textId="77777777" w:rsidR="001636A9" w:rsidRDefault="001636A9">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7506DAAC"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0CC55B5B"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22FFE13C"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4D70923D" w14:textId="77777777" w:rsidR="001636A9" w:rsidRDefault="001636A9">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72A70706" w14:textId="77777777" w:rsidR="001636A9" w:rsidRDefault="001636A9">
            <w:pPr>
              <w:spacing w:line="240" w:lineRule="auto"/>
              <w:rPr>
                <w:b/>
                <w:color w:val="FFFFFF"/>
                <w:sz w:val="17"/>
                <w:szCs w:val="17"/>
              </w:rPr>
            </w:pPr>
            <w:r>
              <w:rPr>
                <w:b/>
                <w:color w:val="FFFFFF"/>
                <w:sz w:val="17"/>
                <w:szCs w:val="17"/>
              </w:rPr>
              <w:t>READING STANDARDS FOR LITERACY IN SCIENCE AND TECHNICAL SUBJECTS 6-12</w:t>
            </w:r>
          </w:p>
        </w:tc>
      </w:tr>
      <w:tr w:rsidR="001636A9" w14:paraId="71F9477F"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0A4E7460"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7ED330D5" w14:textId="77777777" w:rsidR="001636A9" w:rsidRDefault="001636A9">
            <w:pPr>
              <w:spacing w:line="240" w:lineRule="auto"/>
              <w:rPr>
                <w:b/>
                <w:color w:val="333333"/>
                <w:sz w:val="17"/>
                <w:szCs w:val="17"/>
              </w:rPr>
            </w:pPr>
            <w:r>
              <w:rPr>
                <w:b/>
                <w:color w:val="333333"/>
                <w:sz w:val="17"/>
                <w:szCs w:val="17"/>
              </w:rPr>
              <w:t> LAFS.910.RST.4.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070550CC" w14:textId="77777777" w:rsidR="001636A9" w:rsidRDefault="001636A9">
            <w:pPr>
              <w:spacing w:line="240" w:lineRule="auto"/>
              <w:rPr>
                <w:b/>
                <w:color w:val="333333"/>
                <w:sz w:val="17"/>
                <w:szCs w:val="17"/>
              </w:rPr>
            </w:pPr>
            <w:r>
              <w:rPr>
                <w:b/>
                <w:color w:val="333333"/>
                <w:sz w:val="17"/>
                <w:szCs w:val="17"/>
              </w:rPr>
              <w:t>Range of Reading and Level of Text Complexity</w:t>
            </w:r>
          </w:p>
        </w:tc>
      </w:tr>
      <w:tr w:rsidR="001636A9" w14:paraId="0A814993"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0338C57B"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3FCBA5A" w14:textId="77777777" w:rsidR="001636A9" w:rsidRDefault="001636A9">
            <w:pPr>
              <w:spacing w:line="240" w:lineRule="auto"/>
              <w:rPr>
                <w:b/>
                <w:color w:val="333333"/>
                <w:sz w:val="17"/>
                <w:szCs w:val="17"/>
              </w:rPr>
            </w:pPr>
            <w:r>
              <w:rPr>
                <w:b/>
                <w:color w:val="333333"/>
                <w:sz w:val="17"/>
                <w:szCs w:val="17"/>
              </w:rPr>
              <w:t> LAFS.910.RST.4.10.</w:t>
            </w:r>
          </w:p>
        </w:tc>
        <w:tc>
          <w:tcPr>
            <w:tcW w:w="6390" w:type="dxa"/>
            <w:tcBorders>
              <w:top w:val="single" w:sz="6" w:space="0" w:color="6384BD"/>
              <w:left w:val="single" w:sz="6" w:space="0" w:color="6384BD"/>
              <w:bottom w:val="single" w:sz="6" w:space="0" w:color="6384BD"/>
              <w:right w:val="single" w:sz="6" w:space="0" w:color="6384BD"/>
            </w:tcBorders>
            <w:hideMark/>
          </w:tcPr>
          <w:p w14:paraId="0185F128" w14:textId="77777777" w:rsidR="001636A9" w:rsidRDefault="001636A9">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1CF04F2B"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713B22B9"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4A19DD87"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5D546F60" w14:textId="77777777" w:rsidR="001636A9" w:rsidRDefault="001636A9">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0B41AA9E"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1B6238FD"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04AFFD4F"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6E957AF7" w14:textId="77777777" w:rsidR="001636A9" w:rsidRDefault="001636A9">
            <w:pPr>
              <w:spacing w:line="240" w:lineRule="auto"/>
              <w:rPr>
                <w:b/>
                <w:color w:val="333333"/>
                <w:sz w:val="17"/>
                <w:szCs w:val="17"/>
              </w:rPr>
            </w:pPr>
            <w:r>
              <w:rPr>
                <w:b/>
                <w:color w:val="333333"/>
                <w:sz w:val="17"/>
                <w:szCs w:val="17"/>
              </w:rPr>
              <w:t> LAFS.910.WHST.1.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779B4991" w14:textId="77777777" w:rsidR="001636A9" w:rsidRDefault="001636A9">
            <w:pPr>
              <w:spacing w:line="240" w:lineRule="auto"/>
              <w:rPr>
                <w:b/>
                <w:color w:val="333333"/>
                <w:sz w:val="17"/>
                <w:szCs w:val="17"/>
              </w:rPr>
            </w:pPr>
            <w:r>
              <w:rPr>
                <w:b/>
                <w:color w:val="333333"/>
                <w:sz w:val="17"/>
                <w:szCs w:val="17"/>
              </w:rPr>
              <w:t>Text Types and Purposes</w:t>
            </w:r>
          </w:p>
        </w:tc>
      </w:tr>
      <w:tr w:rsidR="001636A9" w14:paraId="295CE6A5"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CCECFF"/>
            <w:hideMark/>
          </w:tcPr>
          <w:p w14:paraId="2230F863"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4BB5A377" w14:textId="77777777" w:rsidR="001636A9" w:rsidRDefault="001636A9">
            <w:pPr>
              <w:spacing w:line="240" w:lineRule="auto"/>
              <w:rPr>
                <w:b/>
                <w:color w:val="333333"/>
                <w:sz w:val="17"/>
                <w:szCs w:val="17"/>
              </w:rPr>
            </w:pPr>
            <w:r>
              <w:rPr>
                <w:b/>
                <w:color w:val="333333"/>
                <w:sz w:val="17"/>
                <w:szCs w:val="17"/>
              </w:rPr>
              <w:t> LAFS.910.WHST.1.1.</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124CDA3C" w14:textId="77777777" w:rsidR="001636A9" w:rsidRDefault="001636A9">
            <w:pPr>
              <w:spacing w:line="240" w:lineRule="auto"/>
              <w:rPr>
                <w:b/>
                <w:color w:val="333333"/>
                <w:sz w:val="17"/>
                <w:szCs w:val="17"/>
              </w:rPr>
            </w:pPr>
            <w:r>
              <w:rPr>
                <w:b/>
                <w:color w:val="333333"/>
                <w:sz w:val="17"/>
                <w:szCs w:val="17"/>
              </w:rPr>
              <w:t>Write arguments focused on discipline-specific content.</w:t>
            </w:r>
          </w:p>
        </w:tc>
      </w:tr>
      <w:tr w:rsidR="001636A9" w14:paraId="0AA6A032"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C092048" w14:textId="77777777" w:rsidR="001636A9" w:rsidRDefault="001636A9">
            <w:pPr>
              <w:spacing w:line="240" w:lineRule="auto"/>
              <w:rPr>
                <w:b/>
                <w:color w:val="333333"/>
                <w:sz w:val="17"/>
                <w:szCs w:val="17"/>
              </w:rPr>
            </w:pPr>
            <w:r>
              <w:rPr>
                <w:b/>
                <w:color w:val="333333"/>
                <w:sz w:val="17"/>
                <w:szCs w:val="17"/>
              </w:rPr>
              <w:lastRenderedPageBreak/>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352849EA" w14:textId="77777777" w:rsidR="001636A9" w:rsidRDefault="001636A9">
            <w:pPr>
              <w:spacing w:line="240" w:lineRule="auto"/>
              <w:rPr>
                <w:b/>
                <w:color w:val="333333"/>
                <w:sz w:val="17"/>
                <w:szCs w:val="17"/>
              </w:rPr>
            </w:pPr>
            <w:r>
              <w:rPr>
                <w:b/>
                <w:color w:val="333333"/>
                <w:sz w:val="17"/>
                <w:szCs w:val="17"/>
              </w:rPr>
              <w:t> LAFS.910.WHST.1.1.d.</w:t>
            </w:r>
          </w:p>
        </w:tc>
        <w:tc>
          <w:tcPr>
            <w:tcW w:w="6390" w:type="dxa"/>
            <w:tcBorders>
              <w:top w:val="single" w:sz="6" w:space="0" w:color="6384BD"/>
              <w:left w:val="single" w:sz="6" w:space="0" w:color="6384BD"/>
              <w:bottom w:val="single" w:sz="6" w:space="0" w:color="6384BD"/>
              <w:right w:val="single" w:sz="6" w:space="0" w:color="6384BD"/>
            </w:tcBorders>
            <w:hideMark/>
          </w:tcPr>
          <w:p w14:paraId="65A8753D" w14:textId="77777777" w:rsidR="001636A9" w:rsidRDefault="001636A9">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355C5B62"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19B94F90"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332A8170"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00B4806E" w14:textId="77777777" w:rsidR="001636A9" w:rsidRDefault="001636A9">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27AFAE2A"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39739537"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752DFF2B"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00A3117E" w14:textId="77777777" w:rsidR="001636A9" w:rsidRDefault="001636A9">
            <w:pPr>
              <w:spacing w:line="240" w:lineRule="auto"/>
              <w:rPr>
                <w:b/>
                <w:color w:val="333333"/>
                <w:sz w:val="17"/>
                <w:szCs w:val="17"/>
              </w:rPr>
            </w:pPr>
            <w:r>
              <w:rPr>
                <w:b/>
                <w:color w:val="333333"/>
                <w:sz w:val="17"/>
                <w:szCs w:val="17"/>
              </w:rPr>
              <w:t> LAFS.910.WHST.1.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0AE2CA32" w14:textId="77777777" w:rsidR="001636A9" w:rsidRDefault="001636A9">
            <w:pPr>
              <w:spacing w:line="240" w:lineRule="auto"/>
              <w:rPr>
                <w:b/>
                <w:color w:val="333333"/>
                <w:sz w:val="17"/>
                <w:szCs w:val="17"/>
              </w:rPr>
            </w:pPr>
            <w:r>
              <w:rPr>
                <w:b/>
                <w:color w:val="333333"/>
                <w:sz w:val="17"/>
                <w:szCs w:val="17"/>
              </w:rPr>
              <w:t>Text Types and Purposes</w:t>
            </w:r>
          </w:p>
        </w:tc>
      </w:tr>
      <w:tr w:rsidR="001636A9" w14:paraId="2B2DCA69"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CCECFF"/>
            <w:hideMark/>
          </w:tcPr>
          <w:p w14:paraId="2230350A"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2E6F7888" w14:textId="77777777" w:rsidR="001636A9" w:rsidRDefault="001636A9">
            <w:pPr>
              <w:spacing w:line="240" w:lineRule="auto"/>
              <w:rPr>
                <w:b/>
                <w:color w:val="333333"/>
                <w:sz w:val="17"/>
                <w:szCs w:val="17"/>
              </w:rPr>
            </w:pPr>
            <w:r>
              <w:rPr>
                <w:b/>
                <w:color w:val="333333"/>
                <w:sz w:val="17"/>
                <w:szCs w:val="17"/>
              </w:rPr>
              <w:t> LAFS.910.WHST.1.2.</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056FC038" w14:textId="77777777" w:rsidR="001636A9" w:rsidRDefault="001636A9">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1636A9" w14:paraId="43606818"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16BADC1D"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199B0055" w14:textId="77777777" w:rsidR="001636A9" w:rsidRDefault="001636A9">
            <w:pPr>
              <w:spacing w:line="240" w:lineRule="auto"/>
              <w:rPr>
                <w:b/>
                <w:color w:val="333333"/>
                <w:sz w:val="17"/>
                <w:szCs w:val="17"/>
              </w:rPr>
            </w:pPr>
            <w:r>
              <w:rPr>
                <w:b/>
                <w:color w:val="333333"/>
                <w:sz w:val="17"/>
                <w:szCs w:val="17"/>
              </w:rPr>
              <w:t> LAFS.910.WHST.1.2.a.</w:t>
            </w:r>
          </w:p>
        </w:tc>
        <w:tc>
          <w:tcPr>
            <w:tcW w:w="6390" w:type="dxa"/>
            <w:tcBorders>
              <w:top w:val="single" w:sz="6" w:space="0" w:color="6384BD"/>
              <w:left w:val="single" w:sz="6" w:space="0" w:color="6384BD"/>
              <w:bottom w:val="single" w:sz="6" w:space="0" w:color="6384BD"/>
              <w:right w:val="single" w:sz="6" w:space="0" w:color="6384BD"/>
            </w:tcBorders>
            <w:hideMark/>
          </w:tcPr>
          <w:p w14:paraId="6A686E67" w14:textId="77777777" w:rsidR="001636A9" w:rsidRDefault="001636A9">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1636A9" w14:paraId="310601AF"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486322A"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0B3F601C" w14:textId="77777777" w:rsidR="001636A9" w:rsidRDefault="001636A9">
            <w:pPr>
              <w:spacing w:line="240" w:lineRule="auto"/>
              <w:rPr>
                <w:b/>
                <w:color w:val="333333"/>
                <w:sz w:val="17"/>
                <w:szCs w:val="17"/>
              </w:rPr>
            </w:pPr>
            <w:r>
              <w:rPr>
                <w:b/>
                <w:color w:val="333333"/>
                <w:sz w:val="17"/>
                <w:szCs w:val="17"/>
              </w:rPr>
              <w:t> LAFS.910.WHST.1.2.b.</w:t>
            </w:r>
          </w:p>
        </w:tc>
        <w:tc>
          <w:tcPr>
            <w:tcW w:w="6390" w:type="dxa"/>
            <w:tcBorders>
              <w:top w:val="single" w:sz="6" w:space="0" w:color="6384BD"/>
              <w:left w:val="single" w:sz="6" w:space="0" w:color="6384BD"/>
              <w:bottom w:val="single" w:sz="6" w:space="0" w:color="6384BD"/>
              <w:right w:val="single" w:sz="6" w:space="0" w:color="6384BD"/>
            </w:tcBorders>
            <w:hideMark/>
          </w:tcPr>
          <w:p w14:paraId="1956C666" w14:textId="77777777" w:rsidR="001636A9" w:rsidRDefault="001636A9">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1636A9" w14:paraId="5CA974D2"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4E7B6D1E"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7015E9DE" w14:textId="77777777" w:rsidR="001636A9" w:rsidRDefault="001636A9">
            <w:pPr>
              <w:spacing w:line="240" w:lineRule="auto"/>
              <w:rPr>
                <w:b/>
                <w:color w:val="333333"/>
                <w:sz w:val="17"/>
                <w:szCs w:val="17"/>
              </w:rPr>
            </w:pPr>
            <w:r>
              <w:rPr>
                <w:b/>
                <w:color w:val="333333"/>
                <w:sz w:val="17"/>
                <w:szCs w:val="17"/>
              </w:rPr>
              <w:t> LAFS.910.WHST.1.2.c.</w:t>
            </w:r>
          </w:p>
        </w:tc>
        <w:tc>
          <w:tcPr>
            <w:tcW w:w="6390" w:type="dxa"/>
            <w:tcBorders>
              <w:top w:val="single" w:sz="6" w:space="0" w:color="6384BD"/>
              <w:left w:val="single" w:sz="6" w:space="0" w:color="6384BD"/>
              <w:bottom w:val="single" w:sz="6" w:space="0" w:color="6384BD"/>
              <w:right w:val="single" w:sz="6" w:space="0" w:color="6384BD"/>
            </w:tcBorders>
            <w:hideMark/>
          </w:tcPr>
          <w:p w14:paraId="13B9DEEA" w14:textId="77777777" w:rsidR="001636A9" w:rsidRDefault="001636A9">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1636A9" w14:paraId="30B31ACD"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BF396DF"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7AEFC924" w14:textId="77777777" w:rsidR="001636A9" w:rsidRDefault="001636A9">
            <w:pPr>
              <w:spacing w:line="240" w:lineRule="auto"/>
              <w:rPr>
                <w:b/>
                <w:color w:val="333333"/>
                <w:sz w:val="17"/>
                <w:szCs w:val="17"/>
              </w:rPr>
            </w:pPr>
            <w:r>
              <w:rPr>
                <w:b/>
                <w:color w:val="333333"/>
                <w:sz w:val="17"/>
                <w:szCs w:val="17"/>
              </w:rPr>
              <w:t> LAFS.910.WHST.1.2.d.</w:t>
            </w:r>
          </w:p>
        </w:tc>
        <w:tc>
          <w:tcPr>
            <w:tcW w:w="6390" w:type="dxa"/>
            <w:tcBorders>
              <w:top w:val="single" w:sz="6" w:space="0" w:color="6384BD"/>
              <w:left w:val="single" w:sz="6" w:space="0" w:color="6384BD"/>
              <w:bottom w:val="single" w:sz="6" w:space="0" w:color="6384BD"/>
              <w:right w:val="single" w:sz="6" w:space="0" w:color="6384BD"/>
            </w:tcBorders>
            <w:hideMark/>
          </w:tcPr>
          <w:p w14:paraId="5C046C14" w14:textId="77777777" w:rsidR="001636A9" w:rsidRDefault="001636A9">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1636A9" w14:paraId="20A656C9"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217F4A6" w14:textId="77777777" w:rsidR="001636A9" w:rsidRDefault="001636A9">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4C117DC3" w14:textId="77777777" w:rsidR="001636A9" w:rsidRDefault="001636A9">
            <w:pPr>
              <w:spacing w:line="240" w:lineRule="auto"/>
              <w:rPr>
                <w:b/>
                <w:color w:val="333333"/>
                <w:sz w:val="17"/>
                <w:szCs w:val="17"/>
              </w:rPr>
            </w:pPr>
            <w:r>
              <w:rPr>
                <w:b/>
                <w:color w:val="333333"/>
                <w:sz w:val="17"/>
                <w:szCs w:val="17"/>
              </w:rPr>
              <w:t> LAFS.910.WHST.1.2.e.</w:t>
            </w:r>
          </w:p>
        </w:tc>
        <w:tc>
          <w:tcPr>
            <w:tcW w:w="6390" w:type="dxa"/>
            <w:tcBorders>
              <w:top w:val="single" w:sz="6" w:space="0" w:color="6384BD"/>
              <w:left w:val="single" w:sz="6" w:space="0" w:color="6384BD"/>
              <w:bottom w:val="single" w:sz="6" w:space="0" w:color="6384BD"/>
              <w:right w:val="single" w:sz="6" w:space="0" w:color="6384BD"/>
            </w:tcBorders>
            <w:hideMark/>
          </w:tcPr>
          <w:p w14:paraId="56128C89" w14:textId="77777777" w:rsidR="001636A9" w:rsidRDefault="001636A9">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285C2FE4" w14:textId="77777777" w:rsidR="001636A9" w:rsidRDefault="001636A9" w:rsidP="001636A9">
      <w:pPr>
        <w:widowControl w:val="0"/>
        <w:rPr>
          <w:b/>
          <w:color w:val="333333"/>
          <w:sz w:val="17"/>
          <w:szCs w:val="17"/>
        </w:rPr>
      </w:pPr>
    </w:p>
    <w:tbl>
      <w:tblPr>
        <w:tblW w:w="9437" w:type="dxa"/>
        <w:tblLayout w:type="fixed"/>
        <w:tblLook w:val="0400" w:firstRow="0" w:lastRow="0" w:firstColumn="0" w:lastColumn="0" w:noHBand="0" w:noVBand="1"/>
      </w:tblPr>
      <w:tblGrid>
        <w:gridCol w:w="1342"/>
        <w:gridCol w:w="1710"/>
        <w:gridCol w:w="6385"/>
      </w:tblGrid>
      <w:tr w:rsidR="001636A9" w14:paraId="2EC15EFE"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73A6139E"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454B93C7" w14:textId="77777777" w:rsidR="001636A9" w:rsidRDefault="001636A9">
            <w:pPr>
              <w:spacing w:line="240" w:lineRule="auto"/>
              <w:rPr>
                <w:b/>
                <w:color w:val="FFFFFF"/>
                <w:sz w:val="17"/>
                <w:szCs w:val="17"/>
              </w:rPr>
            </w:pPr>
            <w:r>
              <w:rPr>
                <w:b/>
                <w:color w:val="FFFFFF"/>
                <w:sz w:val="17"/>
                <w:szCs w:val="17"/>
              </w:rPr>
              <w:t> FL.LAFS.910.WHST.</w:t>
            </w:r>
          </w:p>
        </w:tc>
        <w:tc>
          <w:tcPr>
            <w:tcW w:w="6385" w:type="dxa"/>
            <w:tcBorders>
              <w:top w:val="single" w:sz="6" w:space="0" w:color="6384BD"/>
              <w:left w:val="single" w:sz="6" w:space="0" w:color="6384BD"/>
              <w:bottom w:val="single" w:sz="6" w:space="0" w:color="6384BD"/>
              <w:right w:val="single" w:sz="6" w:space="0" w:color="6384BD"/>
            </w:tcBorders>
            <w:shd w:val="clear" w:color="auto" w:fill="0099FF"/>
            <w:hideMark/>
          </w:tcPr>
          <w:p w14:paraId="7F710B09"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01A809FF"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4B660087"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232F151C" w14:textId="77777777" w:rsidR="001636A9" w:rsidRDefault="001636A9">
            <w:pPr>
              <w:spacing w:line="240" w:lineRule="auto"/>
              <w:rPr>
                <w:b/>
                <w:color w:val="333333"/>
                <w:sz w:val="17"/>
                <w:szCs w:val="17"/>
              </w:rPr>
            </w:pPr>
            <w:r>
              <w:rPr>
                <w:b/>
                <w:color w:val="333333"/>
                <w:sz w:val="17"/>
                <w:szCs w:val="17"/>
              </w:rPr>
              <w:t> LAFS.910.WHST.2.</w:t>
            </w:r>
          </w:p>
        </w:tc>
        <w:tc>
          <w:tcPr>
            <w:tcW w:w="6385" w:type="dxa"/>
            <w:tcBorders>
              <w:top w:val="single" w:sz="6" w:space="0" w:color="6384BD"/>
              <w:left w:val="single" w:sz="6" w:space="0" w:color="6384BD"/>
              <w:bottom w:val="single" w:sz="6" w:space="0" w:color="6384BD"/>
              <w:right w:val="single" w:sz="6" w:space="0" w:color="6384BD"/>
            </w:tcBorders>
            <w:shd w:val="clear" w:color="auto" w:fill="66CCFF"/>
            <w:hideMark/>
          </w:tcPr>
          <w:p w14:paraId="60499362" w14:textId="77777777" w:rsidR="001636A9" w:rsidRDefault="001636A9">
            <w:pPr>
              <w:spacing w:line="240" w:lineRule="auto"/>
              <w:rPr>
                <w:b/>
                <w:color w:val="333333"/>
                <w:sz w:val="17"/>
                <w:szCs w:val="17"/>
              </w:rPr>
            </w:pPr>
            <w:r>
              <w:rPr>
                <w:b/>
                <w:color w:val="333333"/>
                <w:sz w:val="17"/>
                <w:szCs w:val="17"/>
              </w:rPr>
              <w:t>Production and Distribution of Writing</w:t>
            </w:r>
          </w:p>
        </w:tc>
      </w:tr>
      <w:tr w:rsidR="001636A9" w14:paraId="40C52EEE"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269424A0"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C4DCF51" w14:textId="77777777" w:rsidR="001636A9" w:rsidRDefault="001636A9">
            <w:pPr>
              <w:spacing w:line="240" w:lineRule="auto"/>
              <w:rPr>
                <w:b/>
                <w:color w:val="333333"/>
                <w:sz w:val="17"/>
                <w:szCs w:val="17"/>
              </w:rPr>
            </w:pPr>
            <w:r>
              <w:rPr>
                <w:b/>
                <w:color w:val="333333"/>
                <w:sz w:val="17"/>
                <w:szCs w:val="17"/>
              </w:rPr>
              <w:t> LAFS.910.WHST.2.4.</w:t>
            </w:r>
          </w:p>
        </w:tc>
        <w:tc>
          <w:tcPr>
            <w:tcW w:w="6385" w:type="dxa"/>
            <w:tcBorders>
              <w:top w:val="single" w:sz="6" w:space="0" w:color="6384BD"/>
              <w:left w:val="single" w:sz="6" w:space="0" w:color="6384BD"/>
              <w:bottom w:val="single" w:sz="6" w:space="0" w:color="6384BD"/>
              <w:right w:val="single" w:sz="6" w:space="0" w:color="6384BD"/>
            </w:tcBorders>
            <w:hideMark/>
          </w:tcPr>
          <w:p w14:paraId="70171673" w14:textId="77777777" w:rsidR="001636A9" w:rsidRDefault="001636A9">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1636A9" w14:paraId="1086B2DE"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7A626F7"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6C31CF02" w14:textId="77777777" w:rsidR="001636A9" w:rsidRDefault="001636A9">
            <w:pPr>
              <w:spacing w:line="240" w:lineRule="auto"/>
              <w:rPr>
                <w:b/>
                <w:color w:val="333333"/>
                <w:sz w:val="17"/>
                <w:szCs w:val="17"/>
              </w:rPr>
            </w:pPr>
            <w:r>
              <w:rPr>
                <w:b/>
                <w:color w:val="333333"/>
                <w:sz w:val="17"/>
                <w:szCs w:val="17"/>
              </w:rPr>
              <w:t> LAFS.910.WHST.2.5.</w:t>
            </w:r>
          </w:p>
        </w:tc>
        <w:tc>
          <w:tcPr>
            <w:tcW w:w="6385" w:type="dxa"/>
            <w:tcBorders>
              <w:top w:val="single" w:sz="6" w:space="0" w:color="6384BD"/>
              <w:left w:val="single" w:sz="6" w:space="0" w:color="6384BD"/>
              <w:bottom w:val="single" w:sz="6" w:space="0" w:color="6384BD"/>
              <w:right w:val="single" w:sz="6" w:space="0" w:color="6384BD"/>
            </w:tcBorders>
            <w:hideMark/>
          </w:tcPr>
          <w:p w14:paraId="4DDF748A" w14:textId="77777777" w:rsidR="001636A9" w:rsidRDefault="001636A9">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1A88B53C" w14:textId="77777777" w:rsidR="001636A9" w:rsidRDefault="001636A9" w:rsidP="001636A9">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1636A9" w14:paraId="315211FE"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0099FF"/>
            <w:hideMark/>
          </w:tcPr>
          <w:p w14:paraId="099D7653" w14:textId="77777777" w:rsidR="001636A9" w:rsidRDefault="001636A9">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8D0F21D" w14:textId="77777777" w:rsidR="001636A9" w:rsidRDefault="001636A9">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02E549EF" w14:textId="77777777" w:rsidR="001636A9" w:rsidRDefault="001636A9">
            <w:pPr>
              <w:spacing w:line="240" w:lineRule="auto"/>
              <w:rPr>
                <w:b/>
                <w:color w:val="FFFFFF"/>
                <w:sz w:val="17"/>
                <w:szCs w:val="17"/>
              </w:rPr>
            </w:pPr>
            <w:r>
              <w:rPr>
                <w:b/>
                <w:color w:val="FFFFFF"/>
                <w:sz w:val="17"/>
                <w:szCs w:val="17"/>
              </w:rPr>
              <w:t>WRITING STANDARDS FOR LITERACY IN SCIENCE AND TECHNICAL SUBJECTS</w:t>
            </w:r>
          </w:p>
        </w:tc>
      </w:tr>
      <w:tr w:rsidR="001636A9" w14:paraId="2D7E74CD" w14:textId="77777777" w:rsidTr="00853EA3">
        <w:tc>
          <w:tcPr>
            <w:tcW w:w="1342" w:type="dxa"/>
            <w:tcBorders>
              <w:top w:val="single" w:sz="6" w:space="0" w:color="6384BD"/>
              <w:left w:val="single" w:sz="6" w:space="0" w:color="6384BD"/>
              <w:bottom w:val="single" w:sz="6" w:space="0" w:color="6384BD"/>
              <w:right w:val="single" w:sz="6" w:space="0" w:color="6384BD"/>
            </w:tcBorders>
            <w:shd w:val="clear" w:color="auto" w:fill="66CCFF"/>
            <w:hideMark/>
          </w:tcPr>
          <w:p w14:paraId="348911A5" w14:textId="77777777" w:rsidR="001636A9" w:rsidRDefault="001636A9">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0976C5A8" w14:textId="77777777" w:rsidR="001636A9" w:rsidRDefault="001636A9">
            <w:pPr>
              <w:spacing w:line="240" w:lineRule="auto"/>
              <w:rPr>
                <w:b/>
                <w:color w:val="333333"/>
                <w:sz w:val="17"/>
                <w:szCs w:val="17"/>
              </w:rPr>
            </w:pPr>
            <w:r>
              <w:rPr>
                <w:b/>
                <w:color w:val="333333"/>
                <w:sz w:val="17"/>
                <w:szCs w:val="17"/>
              </w:rPr>
              <w:t> LAFS.910.WHST.4.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2C8961EC" w14:textId="77777777" w:rsidR="001636A9" w:rsidRDefault="001636A9">
            <w:pPr>
              <w:spacing w:line="240" w:lineRule="auto"/>
              <w:rPr>
                <w:b/>
                <w:color w:val="333333"/>
                <w:sz w:val="17"/>
                <w:szCs w:val="17"/>
              </w:rPr>
            </w:pPr>
            <w:r>
              <w:rPr>
                <w:b/>
                <w:color w:val="333333"/>
                <w:sz w:val="17"/>
                <w:szCs w:val="17"/>
              </w:rPr>
              <w:t>Range of Writing</w:t>
            </w:r>
          </w:p>
        </w:tc>
      </w:tr>
      <w:tr w:rsidR="001636A9" w14:paraId="5D3B25D1" w14:textId="77777777" w:rsidTr="00853EA3">
        <w:tc>
          <w:tcPr>
            <w:tcW w:w="1342" w:type="dxa"/>
            <w:tcBorders>
              <w:top w:val="single" w:sz="6" w:space="0" w:color="6384BD"/>
              <w:left w:val="single" w:sz="6" w:space="0" w:color="6384BD"/>
              <w:bottom w:val="single" w:sz="6" w:space="0" w:color="6384BD"/>
              <w:right w:val="single" w:sz="6" w:space="0" w:color="6384BD"/>
            </w:tcBorders>
            <w:hideMark/>
          </w:tcPr>
          <w:p w14:paraId="67539CAF" w14:textId="77777777" w:rsidR="001636A9" w:rsidRDefault="001636A9">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0DAED8F8" w14:textId="77777777" w:rsidR="001636A9" w:rsidRDefault="001636A9">
            <w:pPr>
              <w:spacing w:line="240" w:lineRule="auto"/>
              <w:rPr>
                <w:b/>
                <w:color w:val="333333"/>
                <w:sz w:val="17"/>
                <w:szCs w:val="17"/>
              </w:rPr>
            </w:pPr>
            <w:r>
              <w:rPr>
                <w:b/>
                <w:color w:val="333333"/>
                <w:sz w:val="17"/>
                <w:szCs w:val="17"/>
              </w:rPr>
              <w:t> LAFS.910.WHST.4.10.</w:t>
            </w:r>
          </w:p>
        </w:tc>
        <w:tc>
          <w:tcPr>
            <w:tcW w:w="6390" w:type="dxa"/>
            <w:tcBorders>
              <w:top w:val="single" w:sz="6" w:space="0" w:color="6384BD"/>
              <w:left w:val="single" w:sz="6" w:space="0" w:color="6384BD"/>
              <w:bottom w:val="single" w:sz="6" w:space="0" w:color="6384BD"/>
              <w:right w:val="single" w:sz="6" w:space="0" w:color="6384BD"/>
            </w:tcBorders>
            <w:hideMark/>
          </w:tcPr>
          <w:p w14:paraId="07C64B15" w14:textId="77777777" w:rsidR="001636A9" w:rsidRDefault="001636A9">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41269DD0" w14:textId="77777777" w:rsidR="001636A9" w:rsidRDefault="001636A9" w:rsidP="001636A9">
      <w:pPr>
        <w:spacing w:line="240" w:lineRule="auto"/>
      </w:pPr>
    </w:p>
    <w:p w14:paraId="3CDA9955" w14:textId="77777777" w:rsidR="001636A9" w:rsidRDefault="001636A9"/>
    <w:sectPr w:rsidR="001636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209"/>
    <w:multiLevelType w:val="multilevel"/>
    <w:tmpl w:val="9DD80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D7E7F"/>
    <w:multiLevelType w:val="multilevel"/>
    <w:tmpl w:val="1F765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286313"/>
    <w:multiLevelType w:val="multilevel"/>
    <w:tmpl w:val="5192D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6D0A9D"/>
    <w:multiLevelType w:val="multilevel"/>
    <w:tmpl w:val="DAD0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741F2C"/>
    <w:multiLevelType w:val="multilevel"/>
    <w:tmpl w:val="3D66D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BE0EFA"/>
    <w:multiLevelType w:val="multilevel"/>
    <w:tmpl w:val="8A600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3149154">
    <w:abstractNumId w:val="3"/>
  </w:num>
  <w:num w:numId="2" w16cid:durableId="1731466039">
    <w:abstractNumId w:val="0"/>
  </w:num>
  <w:num w:numId="3" w16cid:durableId="1905405303">
    <w:abstractNumId w:val="2"/>
  </w:num>
  <w:num w:numId="4" w16cid:durableId="2022050249">
    <w:abstractNumId w:val="4"/>
  </w:num>
  <w:num w:numId="5" w16cid:durableId="1990019124">
    <w:abstractNumId w:val="1"/>
  </w:num>
  <w:num w:numId="6" w16cid:durableId="1735160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2A"/>
    <w:rsid w:val="001636A9"/>
    <w:rsid w:val="0054102A"/>
    <w:rsid w:val="0085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B41F"/>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iblebody.com/learn/muscular/muscle-types" TargetMode="External"/><Relationship Id="rId13" Type="http://schemas.openxmlformats.org/officeDocument/2006/relationships/hyperlink" Target="https://www.visiblebody.com/learn/skeleton/glossary" TargetMode="External"/><Relationship Id="rId18" Type="http://schemas.openxmlformats.org/officeDocument/2006/relationships/hyperlink" Target="https://openstax.org/books/anatomy-and-physiology/pages/4-2-epithelial-tissu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siblebody.com/learn/circulatory/circulatory-functions-of-the-blood" TargetMode="External"/><Relationship Id="rId12" Type="http://schemas.openxmlformats.org/officeDocument/2006/relationships/hyperlink" Target="https://www.visiblebody.com/learn/nervous/five-senses" TargetMode="External"/><Relationship Id="rId17" Type="http://schemas.openxmlformats.org/officeDocument/2006/relationships/hyperlink" Target="https://openstax.org/books/anatomy-and-physiology/pages/4-1-types-of-tissues" TargetMode="External"/><Relationship Id="rId2" Type="http://schemas.openxmlformats.org/officeDocument/2006/relationships/styles" Target="styles.xml"/><Relationship Id="rId16" Type="http://schemas.openxmlformats.org/officeDocument/2006/relationships/hyperlink" Target="https://www.visiblebody.com/blog/anatomy-and-physiology-five-things-about-the-integumentary-syst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isiblebody.com/learn/skeleton/joints-and-ligaments" TargetMode="External"/><Relationship Id="rId11" Type="http://schemas.openxmlformats.org/officeDocument/2006/relationships/hyperlink" Target="https://www.visiblebody.com/learn/nervous/neurons" TargetMode="External"/><Relationship Id="rId5" Type="http://schemas.openxmlformats.org/officeDocument/2006/relationships/hyperlink" Target="https://www.visiblebody.com/learn/skeleton/overview-of-skeleton" TargetMode="External"/><Relationship Id="rId15" Type="http://schemas.openxmlformats.org/officeDocument/2006/relationships/hyperlink" Target="https://www.visiblebody.com/learn/nervous/glossary" TargetMode="External"/><Relationship Id="rId10" Type="http://schemas.openxmlformats.org/officeDocument/2006/relationships/hyperlink" Target="https://www.visiblebody.com/learn/muscular/muscle-contractions" TargetMode="External"/><Relationship Id="rId19" Type="http://schemas.openxmlformats.org/officeDocument/2006/relationships/hyperlink" Target="https://openstax.org/books/anatomy-and-physiology/pages/4-3-connective-tissue-supports-and-protects" TargetMode="External"/><Relationship Id="rId4" Type="http://schemas.openxmlformats.org/officeDocument/2006/relationships/webSettings" Target="webSettings.xml"/><Relationship Id="rId9" Type="http://schemas.openxmlformats.org/officeDocument/2006/relationships/hyperlink" Target="https://www.visiblebody.com/learn/muscular/muscle-movements" TargetMode="External"/><Relationship Id="rId14" Type="http://schemas.openxmlformats.org/officeDocument/2006/relationships/hyperlink" Target="https://www.visiblebody.com/learn/muscular/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3351</Words>
  <Characters>19106</Characters>
  <Application>Microsoft Office Word</Application>
  <DocSecurity>0</DocSecurity>
  <Lines>159</Lines>
  <Paragraphs>44</Paragraphs>
  <ScaleCrop>false</ScaleCrop>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3</cp:revision>
  <dcterms:created xsi:type="dcterms:W3CDTF">2022-11-04T19:16:00Z</dcterms:created>
  <dcterms:modified xsi:type="dcterms:W3CDTF">2022-11-04T19:23:00Z</dcterms:modified>
</cp:coreProperties>
</file>